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0"/>
        <w:gridCol w:w="4739"/>
        <w:gridCol w:w="1090"/>
        <w:gridCol w:w="2322"/>
      </w:tblGrid>
      <w:tr w:rsidR="004D0655" w:rsidRPr="00A530FF" w14:paraId="5D8471B3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AAF81B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51461427" w14:textId="46806B27" w:rsidR="00E81E78" w:rsidRPr="00A530FF" w:rsidRDefault="00065015" w:rsidP="009D6391">
            <w:pPr>
              <w:spacing w:line="276" w:lineRule="auto"/>
              <w:textAlignment w:val="baseline"/>
              <w:rPr>
                <w:rFonts w:ascii="Verdana" w:hAnsi="Verdana"/>
                <w:bCs/>
                <w:sz w:val="20"/>
                <w:szCs w:val="20"/>
              </w:rPr>
            </w:pPr>
            <w:r w:rsidRPr="00A530FF">
              <w:rPr>
                <w:rFonts w:ascii="Verdana" w:hAnsi="Verdana"/>
                <w:bCs/>
                <w:sz w:val="20"/>
                <w:szCs w:val="20"/>
              </w:rPr>
              <w:t>Migracja</w:t>
            </w:r>
            <w:r w:rsidR="00BB772D" w:rsidRPr="00A530F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3395D" w:rsidRPr="00A530FF">
              <w:rPr>
                <w:rFonts w:ascii="Verdana" w:hAnsi="Verdana"/>
                <w:bCs/>
                <w:sz w:val="20"/>
                <w:szCs w:val="20"/>
              </w:rPr>
              <w:t xml:space="preserve">zanieczyszczeń w </w:t>
            </w:r>
            <w:r w:rsidR="00A530FF" w:rsidRPr="00A530FF">
              <w:rPr>
                <w:rFonts w:ascii="Verdana" w:hAnsi="Verdana"/>
                <w:bCs/>
                <w:sz w:val="20"/>
                <w:szCs w:val="20"/>
              </w:rPr>
              <w:t>wodach podziemnych</w:t>
            </w:r>
          </w:p>
          <w:p w14:paraId="49CD2154" w14:textId="2D861092" w:rsidR="00A932E5" w:rsidRPr="00A530FF" w:rsidRDefault="00111882" w:rsidP="009D6391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val="en-GB"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val="en-GB" w:eastAsia="en-US"/>
              </w:rPr>
              <w:t xml:space="preserve">Migration of pollutants in </w:t>
            </w:r>
            <w:r w:rsidR="00A530FF" w:rsidRPr="00A530FF">
              <w:rPr>
                <w:rFonts w:ascii="Verdana" w:hAnsi="Verdana"/>
                <w:sz w:val="20"/>
                <w:szCs w:val="20"/>
                <w:lang w:val="en-GB" w:eastAsia="en-US"/>
              </w:rPr>
              <w:t>groundwater</w:t>
            </w:r>
          </w:p>
        </w:tc>
      </w:tr>
      <w:tr w:rsidR="004D0655" w:rsidRPr="00A530FF" w14:paraId="447DA223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B9DEAD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19A08ABC" w:rsidR="00255ACE" w:rsidRPr="00A530FF" w:rsidRDefault="00255ACE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4D0655" w:rsidRPr="00A530FF" w14:paraId="1D962F18" w14:textId="77777777" w:rsidTr="00812199">
        <w:trPr>
          <w:trHeight w:val="330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39E075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3D64C81D" w:rsidR="00DA0ED9" w:rsidRPr="00A530FF" w:rsidRDefault="00DA0ED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D0655" w:rsidRPr="00A530FF" w14:paraId="12AB15B0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66C6E5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5C7C7D55" w:rsidR="000B0490" w:rsidRPr="00A530FF" w:rsidRDefault="000B0490" w:rsidP="009D639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D6391" w:rsidRPr="009D6391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A530FF">
              <w:rPr>
                <w:rFonts w:ascii="Verdana" w:hAnsi="Verdana"/>
                <w:sz w:val="20"/>
                <w:szCs w:val="20"/>
              </w:rPr>
              <w:t>Zakład Hydrogeologii Podstawowej</w:t>
            </w:r>
          </w:p>
        </w:tc>
      </w:tr>
      <w:tr w:rsidR="004D0655" w:rsidRPr="00A530FF" w14:paraId="7D5FF3C8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A530FF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E6AD4E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71934474" w:rsidR="00732E0A" w:rsidRPr="00A530FF" w:rsidRDefault="00732E0A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4D0655" w:rsidRPr="00A530FF" w14:paraId="56D63C00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53E10E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035DAF01" w14:textId="77777777" w:rsidR="00742383" w:rsidRDefault="00742383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Ochrona Środowiska</w:t>
            </w:r>
            <w:r w:rsidR="00856422"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 (Gospodarka odpadami)</w:t>
            </w:r>
          </w:p>
          <w:p w14:paraId="6F6D800C" w14:textId="39492DF6" w:rsidR="004D5721" w:rsidRPr="00A530FF" w:rsidRDefault="004D572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D5721">
              <w:rPr>
                <w:rFonts w:ascii="Verdana" w:hAnsi="Verdana"/>
                <w:sz w:val="20"/>
                <w:szCs w:val="20"/>
                <w:lang w:eastAsia="en-US"/>
              </w:rPr>
              <w:t>Kod przedmiotu: 76-OS-GO-S2-E1-f</w:t>
            </w:r>
            <w:r w:rsidR="00363C45">
              <w:rPr>
                <w:rFonts w:ascii="Verdana" w:hAnsi="Verdana"/>
                <w:sz w:val="20"/>
                <w:szCs w:val="20"/>
                <w:lang w:eastAsia="en-US"/>
              </w:rPr>
              <w:t>MZWP</w:t>
            </w:r>
          </w:p>
        </w:tc>
      </w:tr>
      <w:tr w:rsidR="004D0655" w:rsidRPr="00A530FF" w14:paraId="5288D188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24F60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2D0C0179" w:rsidR="00E63C41" w:rsidRPr="00A530FF" w:rsidRDefault="00E63C41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4D0655" w:rsidRPr="00A530FF" w14:paraId="10873049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1FB43A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7D19B553" w:rsidR="00B074E2" w:rsidRPr="00A530FF" w:rsidRDefault="00A530F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</w:p>
        </w:tc>
      </w:tr>
      <w:tr w:rsidR="004D0655" w:rsidRPr="00A530FF" w14:paraId="12F140BD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4B3AAA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69C66B53" w:rsidR="00B074E2" w:rsidRPr="00A530FF" w:rsidRDefault="00A530F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:rsidRPr="00A530FF" w14:paraId="5E574481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14DA81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7B0F5203" w14:textId="6A84F12A" w:rsidR="00443660" w:rsidRPr="00A530FF" w:rsidRDefault="00443660" w:rsidP="0044366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82C73" w:rsidRPr="00A530FF">
              <w:rPr>
                <w:rFonts w:ascii="Verdana" w:hAnsi="Verdana"/>
                <w:sz w:val="20"/>
                <w:szCs w:val="20"/>
              </w:rPr>
              <w:t>25</w:t>
            </w:r>
          </w:p>
          <w:p w14:paraId="5974EB28" w14:textId="77777777" w:rsidR="00443660" w:rsidRDefault="009D6391" w:rsidP="00DA4894">
            <w:pPr>
              <w:spacing w:after="12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Koordynator: </w:t>
            </w:r>
            <w:r w:rsidRPr="009D639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dr Magdalena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Modelska</w:t>
            </w:r>
            <w:proofErr w:type="spellEnd"/>
          </w:p>
          <w:p w14:paraId="4A634B94" w14:textId="08350E85" w:rsidR="009D6391" w:rsidRPr="00A530FF" w:rsidRDefault="009D6391" w:rsidP="00DA4894">
            <w:pPr>
              <w:spacing w:after="12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wykład: </w:t>
            </w:r>
            <w:r w:rsidRPr="009D639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dr Magdalena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Modelska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9D6391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Tomasz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en-US"/>
              </w:rPr>
              <w:t>Olichwer</w:t>
            </w:r>
            <w:proofErr w:type="spellEnd"/>
          </w:p>
        </w:tc>
      </w:tr>
      <w:tr w:rsidR="004D0655" w:rsidRPr="00A530FF" w14:paraId="7672EEF2" w14:textId="77777777" w:rsidTr="00812199">
        <w:trPr>
          <w:trHeight w:val="750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35CF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7C92EE8B" w:rsidR="000F0A6F" w:rsidRPr="00A530FF" w:rsidRDefault="000F0A6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>Wiedza dotycząca chemizmu wody oraz obiegu wody w przyrodzie.</w:t>
            </w:r>
            <w:r w:rsidR="00216767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P</w:t>
            </w:r>
            <w:r w:rsidR="00216767" w:rsidRPr="00A530FF">
              <w:rPr>
                <w:rFonts w:ascii="Verdana" w:hAnsi="Verdana" w:cs="Arial"/>
                <w:sz w:val="20"/>
                <w:szCs w:val="20"/>
              </w:rPr>
              <w:t>odstawy chemii, geologii i hydrogeologii</w:t>
            </w:r>
            <w:r w:rsidR="00B76676" w:rsidRPr="00A530FF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4D0655" w:rsidRPr="00A530FF" w14:paraId="07FBB8EF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D3EBC3" w14:textId="77777777" w:rsidR="004D0655" w:rsidRPr="00A530FF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1556594B" w:rsidR="00CA439D" w:rsidRPr="00A530FF" w:rsidRDefault="00E13441" w:rsidP="00A530FF">
            <w:pPr>
              <w:spacing w:before="100" w:beforeAutospacing="1" w:after="100" w:afterAutospacing="1"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>Poznanie potencjalnych zani</w:t>
            </w:r>
            <w:r w:rsidR="004433A4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eczyszczeń wód podziemnych, </w:t>
            </w: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>metod ich rozpoznawania</w:t>
            </w:r>
            <w:r w:rsidR="004433A4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oraz c</w:t>
            </w:r>
            <w:r w:rsidR="004433A4" w:rsidRPr="00A530FF">
              <w:rPr>
                <w:rFonts w:ascii="Verdana" w:hAnsi="Verdana"/>
                <w:iCs/>
                <w:sz w:val="20"/>
                <w:szCs w:val="20"/>
              </w:rPr>
              <w:t xml:space="preserve">harakterystyki obiektów gospodarowana odpadami jako ognisk zanieczyszczeń środowiska wodnego. </w:t>
            </w:r>
            <w:r w:rsidR="00CA439D" w:rsidRPr="00A530FF">
              <w:rPr>
                <w:rFonts w:ascii="Verdana" w:hAnsi="Verdana"/>
                <w:iCs/>
                <w:sz w:val="20"/>
                <w:szCs w:val="20"/>
              </w:rPr>
              <w:t xml:space="preserve">Zapoznanie studentów z metodami </w:t>
            </w:r>
            <w:r w:rsidR="00CA439D" w:rsidRPr="00A530FF">
              <w:rPr>
                <w:rFonts w:ascii="Verdana" w:hAnsi="Verdana"/>
                <w:iCs/>
                <w:sz w:val="20"/>
                <w:szCs w:val="20"/>
              </w:rPr>
              <w:lastRenderedPageBreak/>
              <w:t>analizy</w:t>
            </w:r>
            <w:r w:rsidR="00CA439D" w:rsidRPr="00A530FF">
              <w:rPr>
                <w:rFonts w:ascii="Verdana" w:hAnsi="Verdana"/>
                <w:sz w:val="20"/>
                <w:szCs w:val="20"/>
              </w:rPr>
              <w:t xml:space="preserve"> parametrów odpowiedzialnych za migracje zanieczyszczeń w skałach zbiornikowych i wodzie podziemnej budujących środowisko hydrogeologiczne; dodatkowo </w:t>
            </w:r>
            <w:r w:rsidR="00CA439D" w:rsidRPr="00A530FF">
              <w:rPr>
                <w:rFonts w:ascii="Verdana" w:hAnsi="Verdana" w:cs="Arial"/>
                <w:sz w:val="20"/>
                <w:szCs w:val="20"/>
              </w:rPr>
              <w:t xml:space="preserve">zapoznanie studentów z tematyką modelowania procesów transportu zanieczyszczeń w aspekcie ochrony wód podziemnych. Omówione zostaną parametry hydrogeologiczne warstwy wodonośnej, </w:t>
            </w:r>
            <w:r w:rsidR="009E46E5" w:rsidRPr="00A530FF">
              <w:rPr>
                <w:rFonts w:ascii="Verdana" w:hAnsi="Verdana" w:cs="Arial"/>
                <w:sz w:val="20"/>
                <w:szCs w:val="20"/>
              </w:rPr>
              <w:t xml:space="preserve">obiekty i substancje zanieczyszczające, </w:t>
            </w:r>
            <w:r w:rsidR="00CA439D" w:rsidRPr="00A530FF">
              <w:rPr>
                <w:rFonts w:ascii="Verdana" w:hAnsi="Verdana" w:cs="Arial"/>
                <w:sz w:val="20"/>
                <w:szCs w:val="20"/>
              </w:rPr>
              <w:t>podstawy procesu i parametry migracji zanieczyszczeń</w:t>
            </w:r>
            <w:r w:rsidR="004433A4" w:rsidRPr="00A530FF">
              <w:rPr>
                <w:rFonts w:ascii="Verdana" w:hAnsi="Verdana" w:cs="Arial"/>
                <w:sz w:val="20"/>
                <w:szCs w:val="20"/>
              </w:rPr>
              <w:t xml:space="preserve"> w strefie aeracji i saturacji</w:t>
            </w:r>
            <w:r w:rsidR="00CA439D" w:rsidRPr="00A530FF">
              <w:rPr>
                <w:rFonts w:ascii="Verdana" w:hAnsi="Verdana" w:cs="Arial"/>
                <w:sz w:val="20"/>
                <w:szCs w:val="20"/>
              </w:rPr>
              <w:t xml:space="preserve"> oraz modele opisujące transport masy w strumieniu wód podziemnych.</w:t>
            </w:r>
          </w:p>
        </w:tc>
      </w:tr>
      <w:tr w:rsidR="004D0655" w:rsidRPr="00A530FF" w14:paraId="2B27506B" w14:textId="77777777" w:rsidTr="00812199">
        <w:trPr>
          <w:trHeight w:val="30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4D0655" w:rsidRPr="00A530FF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9F4FDA" w14:textId="77777777" w:rsidR="004D0655" w:rsidRPr="00A530FF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64F9E540" w14:textId="77777777" w:rsidR="00B074E2" w:rsidRPr="00A530FF" w:rsidRDefault="00B074E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3E33F19" w14:textId="09054FA9" w:rsidR="003C26CD" w:rsidRPr="00A530FF" w:rsidRDefault="003C26CD" w:rsidP="00B074E2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Wykład:</w:t>
            </w:r>
          </w:p>
          <w:p w14:paraId="1A1FB381" w14:textId="7798C99D" w:rsidR="000D6CF3" w:rsidRPr="00A530FF" w:rsidRDefault="004433A4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Charakterystyka i uwarunkowania</w:t>
            </w:r>
            <w:r w:rsidR="00D56DFF" w:rsidRPr="00A530FF">
              <w:rPr>
                <w:rFonts w:ascii="Verdana" w:hAnsi="Verdana"/>
                <w:sz w:val="20"/>
                <w:szCs w:val="20"/>
              </w:rPr>
              <w:t xml:space="preserve"> przepływu wód podziemnych w środowisku skalnym</w:t>
            </w:r>
            <w:r w:rsidR="000D6CF3" w:rsidRPr="00A530FF">
              <w:rPr>
                <w:rFonts w:ascii="Verdana" w:hAnsi="Verdana"/>
                <w:sz w:val="20"/>
                <w:szCs w:val="20"/>
              </w:rPr>
              <w:t>.</w:t>
            </w:r>
            <w:r w:rsidRPr="00A530FF">
              <w:rPr>
                <w:rFonts w:ascii="Verdana" w:hAnsi="Verdana"/>
                <w:sz w:val="20"/>
                <w:szCs w:val="20"/>
              </w:rPr>
              <w:t xml:space="preserve"> Charakterystyka ognisk zanieczyszczeń wód podziemnych ze szczególnym uwzględnieniem gospodarki odpadami.</w:t>
            </w:r>
          </w:p>
          <w:p w14:paraId="76526E55" w14:textId="415E45D3" w:rsidR="00721810" w:rsidRPr="00A530FF" w:rsidRDefault="00F14F32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W</w:t>
            </w:r>
            <w:r w:rsidR="00606D0B" w:rsidRPr="00A530FF">
              <w:rPr>
                <w:rFonts w:ascii="Verdana" w:hAnsi="Verdana"/>
                <w:sz w:val="20"/>
                <w:szCs w:val="20"/>
              </w:rPr>
              <w:t>ła</w:t>
            </w:r>
            <w:r w:rsidR="00606D0B" w:rsidRPr="00A530FF">
              <w:rPr>
                <w:rFonts w:ascii="Verdana" w:hAnsi="Verdana" w:cs="Arial"/>
                <w:sz w:val="20"/>
                <w:szCs w:val="20"/>
              </w:rPr>
              <w:t>ś</w:t>
            </w:r>
            <w:r w:rsidR="00606D0B" w:rsidRPr="00A530FF">
              <w:rPr>
                <w:rFonts w:ascii="Verdana" w:hAnsi="Verdana"/>
                <w:sz w:val="20"/>
                <w:szCs w:val="20"/>
              </w:rPr>
              <w:t>ciwo</w:t>
            </w:r>
            <w:r w:rsidR="00606D0B" w:rsidRPr="00A530FF">
              <w:rPr>
                <w:rFonts w:ascii="Verdana" w:hAnsi="Verdana" w:cs="Arial"/>
                <w:sz w:val="20"/>
                <w:szCs w:val="20"/>
              </w:rPr>
              <w:t>ś</w:t>
            </w:r>
            <w:r w:rsidR="00606D0B" w:rsidRPr="00A530FF">
              <w:rPr>
                <w:rFonts w:ascii="Verdana" w:hAnsi="Verdana"/>
                <w:sz w:val="20"/>
                <w:szCs w:val="20"/>
              </w:rPr>
              <w:t>ci i parametry hydrogeologiczne</w:t>
            </w:r>
            <w:r w:rsidR="00C6121F" w:rsidRPr="00A530FF">
              <w:rPr>
                <w:rFonts w:ascii="Verdana" w:hAnsi="Verdana"/>
                <w:sz w:val="20"/>
                <w:szCs w:val="20"/>
              </w:rPr>
              <w:t xml:space="preserve"> środowiska </w:t>
            </w:r>
            <w:r w:rsidR="00D77034" w:rsidRPr="00A530FF">
              <w:rPr>
                <w:rFonts w:ascii="Verdana" w:hAnsi="Verdana"/>
                <w:sz w:val="20"/>
                <w:szCs w:val="20"/>
              </w:rPr>
              <w:t>występowania wód podziemnych</w:t>
            </w:r>
            <w:r w:rsidR="00606D0B" w:rsidRPr="00A530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14EF" w:rsidRPr="00A530FF">
              <w:rPr>
                <w:rFonts w:ascii="Verdana" w:hAnsi="Verdana"/>
                <w:sz w:val="20"/>
                <w:szCs w:val="20"/>
              </w:rPr>
              <w:t>wpływające na transport zanieczyszczeń</w:t>
            </w:r>
            <w:r w:rsidR="00721810" w:rsidRPr="00A530FF">
              <w:rPr>
                <w:rFonts w:ascii="Verdana" w:hAnsi="Verdana"/>
                <w:sz w:val="20"/>
                <w:szCs w:val="20"/>
              </w:rPr>
              <w:t>.</w:t>
            </w:r>
          </w:p>
          <w:p w14:paraId="6D3C439E" w14:textId="361BFF5E" w:rsidR="0081556A" w:rsidRPr="00A530FF" w:rsidRDefault="004433A4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Uwarunkowania i metody</w:t>
            </w:r>
            <w:r w:rsidR="00A56896" w:rsidRPr="00A530FF">
              <w:rPr>
                <w:rFonts w:ascii="Verdana" w:hAnsi="Verdana"/>
                <w:sz w:val="20"/>
                <w:szCs w:val="20"/>
              </w:rPr>
              <w:t xml:space="preserve"> modelowania</w:t>
            </w:r>
            <w:r w:rsidR="002202D9" w:rsidRPr="00A530FF">
              <w:rPr>
                <w:rFonts w:ascii="Verdana" w:hAnsi="Verdana"/>
                <w:sz w:val="20"/>
                <w:szCs w:val="20"/>
              </w:rPr>
              <w:t xml:space="preserve"> numerycznego</w:t>
            </w:r>
            <w:r w:rsidR="00A56896" w:rsidRPr="00A530FF">
              <w:rPr>
                <w:rFonts w:ascii="Verdana" w:hAnsi="Verdana"/>
                <w:sz w:val="20"/>
                <w:szCs w:val="20"/>
              </w:rPr>
              <w:t xml:space="preserve"> procesów i zjawisk związanych z przepływem wód podziemnych</w:t>
            </w:r>
            <w:r w:rsidR="00EE275F" w:rsidRPr="00A530FF">
              <w:rPr>
                <w:rFonts w:ascii="Verdana" w:hAnsi="Verdana"/>
                <w:sz w:val="20"/>
                <w:szCs w:val="20"/>
              </w:rPr>
              <w:t>.</w:t>
            </w:r>
          </w:p>
          <w:p w14:paraId="337BABE2" w14:textId="0731B76C" w:rsidR="00B250A7" w:rsidRPr="00A530FF" w:rsidRDefault="00183FBF" w:rsidP="000439CD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Własności fizyczne i chemiczne wó</w:t>
            </w:r>
            <w:r w:rsidR="00E507E0" w:rsidRPr="00A530FF">
              <w:rPr>
                <w:rFonts w:ascii="Verdana" w:hAnsi="Verdana"/>
                <w:sz w:val="20"/>
                <w:szCs w:val="20"/>
              </w:rPr>
              <w:t>d podziemnych</w:t>
            </w:r>
            <w:r w:rsidR="009E46E5" w:rsidRPr="00A530FF">
              <w:rPr>
                <w:rFonts w:ascii="Verdana" w:hAnsi="Verdana"/>
                <w:sz w:val="20"/>
                <w:szCs w:val="20"/>
              </w:rPr>
              <w:t xml:space="preserve"> w świetle ich znaczenia dla jakości środowiska wód podziemnych.</w:t>
            </w:r>
          </w:p>
          <w:p w14:paraId="5D685390" w14:textId="760863B9" w:rsidR="00183FBF" w:rsidRPr="00A530FF" w:rsidRDefault="00B250A7" w:rsidP="000439CD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Naturalne i antropogeniczne przekształcenie jakości wód podziemnych; ocena tła i anomalii hydrochemicznych; naturalne standardy jakości wód podziemnych</w:t>
            </w:r>
            <w:r w:rsidR="004433A4" w:rsidRPr="00A530FF">
              <w:rPr>
                <w:rFonts w:ascii="Verdana" w:hAnsi="Verdana"/>
                <w:sz w:val="20"/>
                <w:szCs w:val="20"/>
              </w:rPr>
              <w:t>; uwarunkowania prawne oceny jakości i stanu chemicznego wód podziemnych.</w:t>
            </w:r>
            <w:r w:rsidR="00183FBF" w:rsidRPr="00A530F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97543E7" w14:textId="54AC15C9" w:rsidR="002D63CA" w:rsidRPr="00A530FF" w:rsidRDefault="00183FBF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Ocena </w:t>
            </w:r>
            <w:r w:rsidR="00202110" w:rsidRPr="00A530FF">
              <w:rPr>
                <w:rFonts w:ascii="Verdana" w:hAnsi="Verdana"/>
                <w:sz w:val="20"/>
                <w:szCs w:val="20"/>
              </w:rPr>
              <w:t>podatności wód podziemnych na zanieczyszczenia; podatność naturalna i specyficzna.</w:t>
            </w:r>
            <w:r w:rsidR="004433A4" w:rsidRPr="00A530FF">
              <w:rPr>
                <w:rFonts w:ascii="Verdana" w:hAnsi="Verdana"/>
                <w:sz w:val="20"/>
                <w:szCs w:val="20"/>
              </w:rPr>
              <w:t xml:space="preserve"> Charakterystyka migracji zanieczyszczeń w strefie aeracji.</w:t>
            </w:r>
          </w:p>
          <w:p w14:paraId="774832B1" w14:textId="5019DE6D" w:rsidR="00D56DFF" w:rsidRPr="00A530FF" w:rsidRDefault="0069282F" w:rsidP="003E782D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Charakterystyka transportu zanieczyszcz</w:t>
            </w:r>
            <w:r w:rsidRPr="00A530FF">
              <w:rPr>
                <w:rFonts w:ascii="Verdana" w:hAnsi="Verdana" w:cs="Arial"/>
                <w:sz w:val="20"/>
                <w:szCs w:val="20"/>
              </w:rPr>
              <w:t xml:space="preserve">eń </w:t>
            </w:r>
            <w:r w:rsidRPr="00A530FF">
              <w:rPr>
                <w:rFonts w:ascii="Verdana" w:hAnsi="Verdana"/>
                <w:sz w:val="20"/>
                <w:szCs w:val="20"/>
              </w:rPr>
              <w:t>w</w:t>
            </w:r>
            <w:r w:rsidRPr="00A530F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4433A4" w:rsidRPr="00A530FF">
              <w:rPr>
                <w:rFonts w:ascii="Verdana" w:hAnsi="Verdana" w:cs="Arial"/>
                <w:sz w:val="20"/>
                <w:szCs w:val="20"/>
              </w:rPr>
              <w:t>strefie saturacji</w:t>
            </w:r>
            <w:r w:rsidRPr="00A530FF">
              <w:rPr>
                <w:rFonts w:ascii="Verdana" w:hAnsi="Verdana"/>
                <w:sz w:val="20"/>
                <w:szCs w:val="20"/>
              </w:rPr>
              <w:t>.</w:t>
            </w:r>
            <w:r w:rsidRPr="00A530FF">
              <w:rPr>
                <w:rFonts w:ascii="Verdana" w:hAnsi="Verdana" w:cs="Arial"/>
                <w:sz w:val="20"/>
                <w:szCs w:val="20"/>
              </w:rPr>
              <w:t xml:space="preserve"> Teoretyczny opis migracji zanieczyszczeń w wodach podziemnych; procesy: adwekcja, dyfuzja, dyspersja, sorpcja, rozpad</w:t>
            </w:r>
            <w:r w:rsidR="004433A4" w:rsidRPr="00A530FF">
              <w:rPr>
                <w:rFonts w:ascii="Verdana" w:hAnsi="Verdana" w:cs="Arial"/>
                <w:sz w:val="20"/>
                <w:szCs w:val="20"/>
              </w:rPr>
              <w:t>, biodegradacja</w:t>
            </w:r>
            <w:r w:rsidRPr="00A530FF">
              <w:rPr>
                <w:rFonts w:ascii="Verdana" w:hAnsi="Verdana" w:cs="Arial"/>
                <w:sz w:val="20"/>
                <w:szCs w:val="20"/>
              </w:rPr>
              <w:t>. Równanie transportu masy</w:t>
            </w:r>
            <w:r w:rsidR="004433A4" w:rsidRPr="00A530FF">
              <w:rPr>
                <w:rFonts w:ascii="Verdana" w:hAnsi="Verdana" w:cs="Arial"/>
                <w:sz w:val="20"/>
                <w:szCs w:val="20"/>
              </w:rPr>
              <w:t>-ciepła</w:t>
            </w:r>
            <w:r w:rsidRPr="00A530FF">
              <w:rPr>
                <w:rFonts w:ascii="Verdana" w:hAnsi="Verdana" w:cs="Arial"/>
                <w:sz w:val="20"/>
                <w:szCs w:val="20"/>
              </w:rPr>
              <w:t xml:space="preserve"> w wodach podziemnych</w:t>
            </w:r>
            <w:r w:rsidR="00B11E83" w:rsidRPr="00A530FF">
              <w:rPr>
                <w:rFonts w:ascii="Verdana" w:hAnsi="Verdana"/>
                <w:sz w:val="20"/>
                <w:szCs w:val="20"/>
              </w:rPr>
              <w:t>.</w:t>
            </w:r>
          </w:p>
          <w:p w14:paraId="76520A61" w14:textId="77777777" w:rsidR="00207254" w:rsidRPr="00A530FF" w:rsidRDefault="00D56DFF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 w:cs="Arial"/>
                <w:sz w:val="20"/>
                <w:szCs w:val="20"/>
              </w:rPr>
              <w:t xml:space="preserve">Metody wyznaczania parametrów migracji zanieczyszczeń. </w:t>
            </w:r>
            <w:r w:rsidRPr="00A530FF">
              <w:rPr>
                <w:rFonts w:ascii="Verdana" w:hAnsi="Verdana"/>
                <w:sz w:val="20"/>
                <w:szCs w:val="20"/>
              </w:rPr>
              <w:t>Wyznaczanie współczynników dyspersji podłużnej i poprzecznej, wyznaczanie parametrów sorpcji.</w:t>
            </w:r>
          </w:p>
          <w:p w14:paraId="3D9F1B62" w14:textId="05E9183C" w:rsidR="00155888" w:rsidRPr="00A530FF" w:rsidRDefault="00396004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 w:cs="Arial"/>
                <w:sz w:val="20"/>
                <w:szCs w:val="20"/>
              </w:rPr>
              <w:t xml:space="preserve">Modele migracji zanieczyszczeń i ogólna charakterystyka programów do modelowania transportu zanieczyszczeń. </w:t>
            </w:r>
          </w:p>
          <w:p w14:paraId="15613FFF" w14:textId="67B64911" w:rsidR="00D56DFF" w:rsidRPr="00A530FF" w:rsidRDefault="006E28AD" w:rsidP="00B074E2">
            <w:pPr>
              <w:numPr>
                <w:ilvl w:val="0"/>
                <w:numId w:val="2"/>
              </w:numPr>
              <w:tabs>
                <w:tab w:val="clear" w:pos="720"/>
              </w:tabs>
              <w:ind w:left="347" w:hanging="347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Podstawowe obliczenia w modelowaniu hydrogeochemicznym. </w:t>
            </w:r>
            <w:r w:rsidR="004433A4" w:rsidRPr="00A530FF">
              <w:rPr>
                <w:rFonts w:ascii="Verdana" w:hAnsi="Verdana" w:cs="Arial"/>
                <w:sz w:val="20"/>
                <w:szCs w:val="20"/>
              </w:rPr>
              <w:t>Przykłady oceny</w:t>
            </w:r>
            <w:r w:rsidRPr="00A530FF">
              <w:rPr>
                <w:rFonts w:ascii="Verdana" w:hAnsi="Verdana" w:cs="Arial"/>
                <w:sz w:val="20"/>
                <w:szCs w:val="20"/>
              </w:rPr>
              <w:t xml:space="preserve"> migracji zanieczyszczeń w adwekcyjno-dyspersyjnym strumieniu wód podziemnych metodami modelowania numerycznego</w:t>
            </w:r>
            <w:r w:rsidR="00D56DFF" w:rsidRPr="00A530F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08721C6" w14:textId="0A1EF107" w:rsidR="00C825E8" w:rsidRPr="00A530FF" w:rsidRDefault="00C825E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12199" w:rsidRPr="00A530FF" w14:paraId="0E1DFC91" w14:textId="77777777" w:rsidTr="00812199">
        <w:trPr>
          <w:trHeight w:val="15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812199" w:rsidRPr="00A530FF" w:rsidRDefault="00812199" w:rsidP="00812199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1C30B1" w14:textId="77777777" w:rsidR="00812199" w:rsidRPr="00A530FF" w:rsidRDefault="00812199" w:rsidP="00812199">
            <w:pPr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584CA5F" w14:textId="77777777" w:rsidR="00812199" w:rsidRPr="00A530FF" w:rsidRDefault="00812199" w:rsidP="00812199">
            <w:pPr>
              <w:rPr>
                <w:rFonts w:ascii="Verdana" w:hAnsi="Verdana"/>
                <w:sz w:val="20"/>
                <w:szCs w:val="20"/>
              </w:rPr>
            </w:pPr>
          </w:p>
          <w:p w14:paraId="4E2E6D5E" w14:textId="77777777" w:rsidR="00884081" w:rsidRPr="00A530FF" w:rsidRDefault="00884081" w:rsidP="00812199">
            <w:pPr>
              <w:rPr>
                <w:rFonts w:ascii="Verdana" w:hAnsi="Verdana"/>
                <w:sz w:val="20"/>
                <w:szCs w:val="20"/>
              </w:rPr>
            </w:pPr>
          </w:p>
          <w:p w14:paraId="6F622394" w14:textId="6E866533" w:rsidR="00884081" w:rsidRDefault="00884081" w:rsidP="00812199">
            <w:pPr>
              <w:rPr>
                <w:rFonts w:ascii="Verdana" w:hAnsi="Verdana"/>
                <w:sz w:val="20"/>
                <w:szCs w:val="20"/>
              </w:rPr>
            </w:pPr>
          </w:p>
          <w:p w14:paraId="34E53AFB" w14:textId="77777777" w:rsidR="009D6391" w:rsidRPr="00A530FF" w:rsidRDefault="009D6391" w:rsidP="00812199">
            <w:pPr>
              <w:rPr>
                <w:rFonts w:ascii="Verdana" w:hAnsi="Verdana"/>
                <w:sz w:val="20"/>
                <w:szCs w:val="20"/>
              </w:rPr>
            </w:pPr>
          </w:p>
          <w:p w14:paraId="125470B6" w14:textId="77777777" w:rsidR="00812199" w:rsidRPr="00A530FF" w:rsidRDefault="00812199" w:rsidP="00812199">
            <w:pPr>
              <w:rPr>
                <w:rFonts w:ascii="Verdana" w:hAnsi="Verdana"/>
                <w:sz w:val="20"/>
                <w:szCs w:val="20"/>
              </w:rPr>
            </w:pPr>
          </w:p>
          <w:p w14:paraId="4C74B38F" w14:textId="459E3FF9" w:rsidR="00812199" w:rsidRPr="00A530FF" w:rsidRDefault="00023C14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W_1 Zna </w:t>
            </w:r>
            <w:r w:rsidR="00812199" w:rsidRPr="00A530FF">
              <w:rPr>
                <w:rFonts w:ascii="Verdana" w:hAnsi="Verdana"/>
                <w:bCs/>
                <w:iCs/>
                <w:sz w:val="20"/>
                <w:szCs w:val="20"/>
              </w:rPr>
              <w:t>terminologię hydrogeologiczną i hydrogeochemiczną</w:t>
            </w: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związaną z migracją zanieczyszczeń</w:t>
            </w:r>
            <w:r w:rsidR="00547E2C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oraz charakteryzuje obiekty</w:t>
            </w:r>
            <w:r w:rsidR="00A530FF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gospodarki odpadami</w:t>
            </w:r>
            <w:r w:rsidR="00547E2C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i procesy zagrażające środowisku wodnemu</w:t>
            </w:r>
          </w:p>
          <w:p w14:paraId="58B3A909" w14:textId="77777777" w:rsidR="00147C93" w:rsidRPr="00A530FF" w:rsidRDefault="00147C93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4194CB1" w14:textId="6076127E" w:rsidR="00812199" w:rsidRPr="00A530FF" w:rsidRDefault="00023C14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W_2 Zna </w:t>
            </w:r>
            <w:r w:rsidR="00812199" w:rsidRPr="00A530FF">
              <w:rPr>
                <w:rFonts w:ascii="Verdana" w:hAnsi="Verdana"/>
                <w:bCs/>
                <w:iCs/>
                <w:sz w:val="20"/>
                <w:szCs w:val="20"/>
              </w:rPr>
              <w:t>prawa rządzące występowaniem i krążeniem wód podziemnych w środowisku skalnym</w:t>
            </w: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oraz metody wyznaczania </w:t>
            </w: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parametrów hydrogeologicznych istotnych dla procesu migracji zanieczyszczeń</w:t>
            </w:r>
          </w:p>
          <w:p w14:paraId="5D97875E" w14:textId="77777777" w:rsidR="00023C14" w:rsidRPr="00A530FF" w:rsidRDefault="00023C14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9311537" w14:textId="157CC843" w:rsidR="00023C14" w:rsidRPr="00A530FF" w:rsidRDefault="00023C14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>W_3 Zna procesy fizyko-chemiczne</w:t>
            </w:r>
            <w:r w:rsidR="00547E2C"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oraz biologiczne</w:t>
            </w: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 odpowiedzialne za transport zanieczyszczeń w środowisku hydrogeologicznym</w:t>
            </w:r>
          </w:p>
          <w:p w14:paraId="5A3D8221" w14:textId="77777777" w:rsidR="00147C93" w:rsidRPr="00A530FF" w:rsidRDefault="00147C93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7E0F68A" w14:textId="0CD41AF3" w:rsidR="00812199" w:rsidRPr="00A530FF" w:rsidRDefault="00812199" w:rsidP="00812199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530FF">
              <w:rPr>
                <w:rFonts w:ascii="Verdana" w:hAnsi="Verdana"/>
                <w:bCs/>
                <w:iCs/>
                <w:sz w:val="20"/>
                <w:szCs w:val="20"/>
              </w:rPr>
              <w:t xml:space="preserve">W_4 Wykazuje znajomość metodyki modelowania numerycznego procesów migracji zanieczyszczeń </w:t>
            </w:r>
          </w:p>
          <w:p w14:paraId="64CE1E90" w14:textId="77777777" w:rsidR="008C2EBE" w:rsidRPr="00A530FF" w:rsidRDefault="008C2EBE" w:rsidP="00812199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548AB406" w14:textId="543F0494" w:rsidR="00812199" w:rsidRPr="00A530FF" w:rsidRDefault="007512D3" w:rsidP="00A530F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K_1</w:t>
            </w:r>
            <w:r w:rsidR="00812199" w:rsidRPr="00A530FF">
              <w:rPr>
                <w:rFonts w:ascii="Verdana" w:hAnsi="Verdana"/>
                <w:sz w:val="20"/>
                <w:szCs w:val="20"/>
              </w:rPr>
              <w:t xml:space="preserve"> Jest świadomy </w:t>
            </w:r>
            <w:r w:rsidR="00A530FF" w:rsidRPr="00A530FF">
              <w:rPr>
                <w:rFonts w:ascii="Verdana" w:hAnsi="Verdana"/>
                <w:sz w:val="20"/>
                <w:szCs w:val="20"/>
              </w:rPr>
              <w:t xml:space="preserve">wpływu obiektów gospodarowania odpadami na środowisko i </w:t>
            </w:r>
            <w:r w:rsidR="00812199" w:rsidRPr="00A530FF">
              <w:rPr>
                <w:rFonts w:ascii="Verdana" w:hAnsi="Verdana"/>
                <w:sz w:val="20"/>
                <w:szCs w:val="20"/>
              </w:rPr>
              <w:t>konieczności rozsądnego gospodarowania zasobami przyrody</w:t>
            </w:r>
            <w:r w:rsidR="00547E2C" w:rsidRPr="00A530FF">
              <w:rPr>
                <w:rFonts w:ascii="Verdana" w:hAnsi="Verdana"/>
                <w:sz w:val="20"/>
                <w:szCs w:val="20"/>
              </w:rPr>
              <w:t xml:space="preserve"> z użyciem nowoczesnych metod modelowych</w:t>
            </w:r>
            <w:r w:rsidRPr="00A530FF">
              <w:rPr>
                <w:rFonts w:ascii="Verdana" w:hAnsi="Verdana"/>
                <w:sz w:val="20"/>
                <w:szCs w:val="20"/>
              </w:rPr>
              <w:t xml:space="preserve"> w aspekcie zagrożeń dla środowiska wodnego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8515CF" w14:textId="77777777" w:rsidR="0060527F" w:rsidRPr="00A530FF" w:rsidRDefault="00812199" w:rsidP="0060527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Symbole odpowiednich kierunkowych efektów uczenia się, 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np.: K_W01*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K_U05, </w:t>
            </w:r>
            <w:r w:rsidR="0060527F"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K_K03</w:t>
            </w:r>
            <w:r w:rsidR="0060527F"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59375D7D" w14:textId="109F87E5" w:rsidR="00840B5E" w:rsidRPr="00A530FF" w:rsidRDefault="00840B5E" w:rsidP="00840B5E">
            <w:pPr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</w:p>
          <w:p w14:paraId="532D25C5" w14:textId="77777777" w:rsidR="00A530FF" w:rsidRPr="00A530FF" w:rsidRDefault="00A530FF" w:rsidP="00840B5E">
            <w:pPr>
              <w:textAlignment w:val="baseline"/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</w:pPr>
          </w:p>
          <w:p w14:paraId="740A1DBF" w14:textId="73890273" w:rsidR="00E5019F" w:rsidRPr="00A530FF" w:rsidRDefault="00547E2C" w:rsidP="00E5019F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K_W01, K_W09, </w:t>
            </w:r>
            <w:r w:rsidR="00E5019F" w:rsidRPr="00A530FF">
              <w:rPr>
                <w:rFonts w:ascii="Verdana" w:hAnsi="Verdana"/>
                <w:sz w:val="20"/>
                <w:szCs w:val="20"/>
                <w:lang w:eastAsia="en-US"/>
              </w:rPr>
              <w:t>K_W10</w:t>
            </w:r>
          </w:p>
          <w:p w14:paraId="77D6AC00" w14:textId="77777777" w:rsidR="00840B5E" w:rsidRPr="00A530FF" w:rsidRDefault="00840B5E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42C5B81" w14:textId="77777777" w:rsidR="004D4EFF" w:rsidRPr="00A530FF" w:rsidRDefault="004D4EFF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28A8A02" w14:textId="77777777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4BAAED21" w14:textId="060EDEA5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3801EE3" w14:textId="77777777" w:rsidR="00A530FF" w:rsidRPr="00A530FF" w:rsidRDefault="00A530FF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27E2EC8" w14:textId="091BAF33" w:rsidR="0081023D" w:rsidRPr="00A530FF" w:rsidRDefault="004571AF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K_W05, </w:t>
            </w:r>
            <w:r w:rsidR="00006BAF" w:rsidRPr="00A530FF">
              <w:rPr>
                <w:rFonts w:ascii="Verdana" w:hAnsi="Verdana"/>
                <w:sz w:val="20"/>
                <w:szCs w:val="20"/>
                <w:lang w:eastAsia="en-US"/>
              </w:rPr>
              <w:t>K_W10</w:t>
            </w:r>
          </w:p>
          <w:p w14:paraId="0B88E7B5" w14:textId="77777777" w:rsidR="004D4EFF" w:rsidRPr="00A530FF" w:rsidRDefault="004D4EFF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CB985AA" w14:textId="77777777" w:rsidR="004D4EFF" w:rsidRPr="00A530FF" w:rsidRDefault="004D4EFF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C3BF62E" w14:textId="77777777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B93C894" w14:textId="77777777" w:rsidR="00C706E6" w:rsidRPr="00A530FF" w:rsidRDefault="00C706E6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3C87CC8" w14:textId="77777777" w:rsidR="00C706E6" w:rsidRPr="00A530FF" w:rsidRDefault="00C706E6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6B53BF9" w14:textId="34ADF766" w:rsidR="00BB7708" w:rsidRPr="00A530FF" w:rsidRDefault="00BB7708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K_W05</w:t>
            </w:r>
            <w:r w:rsidR="00547E2C" w:rsidRPr="00A530FF">
              <w:rPr>
                <w:rFonts w:ascii="Verdana" w:hAnsi="Verdana"/>
                <w:sz w:val="20"/>
                <w:szCs w:val="20"/>
                <w:lang w:eastAsia="en-US"/>
              </w:rPr>
              <w:t>, K_W06</w:t>
            </w:r>
          </w:p>
          <w:p w14:paraId="14D289BE" w14:textId="77777777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757D8C3" w14:textId="77777777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00239F83" w14:textId="77777777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BFAF458" w14:textId="77777777" w:rsidR="00547E2C" w:rsidRPr="00A530FF" w:rsidRDefault="00547E2C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C1C4D68" w14:textId="77777777" w:rsidR="00547E2C" w:rsidRPr="00A530FF" w:rsidRDefault="00547E2C" w:rsidP="00547E2C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K_W03, K_W04</w:t>
            </w:r>
          </w:p>
          <w:p w14:paraId="24E899A9" w14:textId="77777777" w:rsidR="00770DD4" w:rsidRPr="00A530FF" w:rsidRDefault="00770DD4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753B23B9" w14:textId="77777777" w:rsidR="00566F6B" w:rsidRPr="00A530FF" w:rsidRDefault="00566F6B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75C2F76" w14:textId="652D8DC1" w:rsidR="00143911" w:rsidRPr="00A530FF" w:rsidRDefault="00143911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FA41429" w14:textId="77777777" w:rsidR="00A530FF" w:rsidRPr="00A530FF" w:rsidRDefault="00A530FF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1958CA7" w14:textId="567A27F8" w:rsidR="00566F6B" w:rsidRPr="00A530FF" w:rsidRDefault="00566F6B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K_K05</w:t>
            </w:r>
          </w:p>
          <w:p w14:paraId="00B251F9" w14:textId="77777777" w:rsidR="002B4869" w:rsidRPr="00A530FF" w:rsidRDefault="002B4869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68292930" w14:textId="1F020C9D" w:rsidR="00BB7708" w:rsidRPr="00A530FF" w:rsidRDefault="00BB7708" w:rsidP="00840B5E">
            <w:pPr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812199" w:rsidRPr="00A530FF" w14:paraId="7BE2C63D" w14:textId="77777777" w:rsidTr="00812199"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812199" w:rsidRPr="00A530FF" w:rsidRDefault="00812199" w:rsidP="00812199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49775" w14:textId="77777777" w:rsidR="00812199" w:rsidRPr="00A530FF" w:rsidRDefault="00812199" w:rsidP="00812199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1B332A17" w14:textId="77777777" w:rsidR="00C9327F" w:rsidRPr="00A530FF" w:rsidRDefault="00C9327F" w:rsidP="00C9327F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A530FF">
              <w:rPr>
                <w:rFonts w:ascii="Verdana" w:hAnsi="Verdana"/>
                <w:color w:val="auto"/>
                <w:sz w:val="20"/>
                <w:szCs w:val="20"/>
              </w:rPr>
              <w:t>Literatura obowiązkowa:</w:t>
            </w:r>
          </w:p>
          <w:p w14:paraId="625F95B5" w14:textId="24BE45E3" w:rsidR="00C9327F" w:rsidRPr="00A530FF" w:rsidRDefault="00C9327F" w:rsidP="00A530FF">
            <w:pPr>
              <w:pStyle w:val="Nagwek2"/>
              <w:numPr>
                <w:ilvl w:val="0"/>
                <w:numId w:val="5"/>
              </w:numPr>
              <w:ind w:left="205" w:hanging="205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530FF">
              <w:rPr>
                <w:rFonts w:ascii="Verdana" w:hAnsi="Verdana"/>
                <w:color w:val="auto"/>
                <w:sz w:val="20"/>
                <w:szCs w:val="20"/>
              </w:rPr>
              <w:t>Macioszczyk</w:t>
            </w:r>
            <w:proofErr w:type="spellEnd"/>
            <w:r w:rsidRPr="00A530FF">
              <w:rPr>
                <w:rFonts w:ascii="Verdana" w:hAnsi="Verdana"/>
                <w:color w:val="auto"/>
                <w:sz w:val="20"/>
                <w:szCs w:val="20"/>
              </w:rPr>
              <w:t xml:space="preserve"> A., Dobrzyński D., 2002</w:t>
            </w:r>
            <w:r w:rsidR="006375A6" w:rsidRPr="00A530FF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  <w:r w:rsidRPr="00A530FF">
              <w:rPr>
                <w:rFonts w:ascii="Verdana" w:hAnsi="Verdana"/>
                <w:color w:val="auto"/>
                <w:sz w:val="20"/>
                <w:szCs w:val="20"/>
              </w:rPr>
              <w:t xml:space="preserve"> Hydrogeochemia strefy aktywnej wymiany wód podziemnych. PWN, Warszawa. (wybrane rozdziały)</w:t>
            </w:r>
          </w:p>
          <w:p w14:paraId="10AF1640" w14:textId="565EBCA2" w:rsidR="007D5A84" w:rsidRPr="00A530FF" w:rsidRDefault="007D5A84" w:rsidP="00A530FF">
            <w:pPr>
              <w:pStyle w:val="Akapitzlist"/>
              <w:numPr>
                <w:ilvl w:val="0"/>
                <w:numId w:val="5"/>
              </w:numPr>
              <w:ind w:left="205" w:hanging="205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530FF">
              <w:rPr>
                <w:rFonts w:ascii="Verdana" w:hAnsi="Verdana"/>
                <w:sz w:val="20"/>
                <w:szCs w:val="20"/>
              </w:rPr>
              <w:t>Fetter</w:t>
            </w:r>
            <w:proofErr w:type="spellEnd"/>
            <w:r w:rsidRPr="00A530FF">
              <w:rPr>
                <w:rFonts w:ascii="Verdana" w:hAnsi="Verdana"/>
                <w:sz w:val="20"/>
                <w:szCs w:val="20"/>
              </w:rPr>
              <w:t xml:space="preserve"> C.W., 2008</w:t>
            </w:r>
            <w:r w:rsidR="006375A6" w:rsidRPr="00A530F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A530FF">
              <w:rPr>
                <w:rFonts w:ascii="Verdana" w:hAnsi="Verdana"/>
                <w:sz w:val="20"/>
                <w:szCs w:val="20"/>
              </w:rPr>
              <w:t>Contaminant</w:t>
            </w:r>
            <w:proofErr w:type="spellEnd"/>
            <w:r w:rsidRPr="00A530F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530FF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A530FF">
              <w:rPr>
                <w:rFonts w:ascii="Verdana" w:hAnsi="Verdana"/>
                <w:sz w:val="20"/>
                <w:szCs w:val="20"/>
              </w:rPr>
              <w:t xml:space="preserve">” </w:t>
            </w:r>
            <w:proofErr w:type="spellStart"/>
            <w:r w:rsidRPr="00A530FF">
              <w:rPr>
                <w:rFonts w:ascii="Verdana" w:hAnsi="Verdana"/>
                <w:sz w:val="20"/>
                <w:szCs w:val="20"/>
              </w:rPr>
              <w:t>Waveland</w:t>
            </w:r>
            <w:proofErr w:type="spellEnd"/>
            <w:r w:rsidRPr="00A530FF">
              <w:rPr>
                <w:rFonts w:ascii="Verdana" w:hAnsi="Verdana"/>
                <w:sz w:val="20"/>
                <w:szCs w:val="20"/>
              </w:rPr>
              <w:t xml:space="preserve"> Pr Inc. </w:t>
            </w:r>
          </w:p>
          <w:p w14:paraId="4B45B8F0" w14:textId="77777777" w:rsidR="00202112" w:rsidRPr="00A530FF" w:rsidRDefault="00202112" w:rsidP="00202112">
            <w:pPr>
              <w:rPr>
                <w:rFonts w:ascii="Verdana" w:hAnsi="Verdana"/>
                <w:sz w:val="20"/>
                <w:szCs w:val="20"/>
              </w:rPr>
            </w:pPr>
          </w:p>
          <w:p w14:paraId="466644E8" w14:textId="5F5B43D2" w:rsidR="00202112" w:rsidRPr="00A530FF" w:rsidRDefault="00202112" w:rsidP="00202112">
            <w:pPr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94E0627" w14:textId="1520FA76" w:rsidR="00202112" w:rsidRPr="00A530FF" w:rsidRDefault="00202112" w:rsidP="00A530FF">
            <w:pPr>
              <w:pStyle w:val="Akapitzlist"/>
              <w:numPr>
                <w:ilvl w:val="0"/>
                <w:numId w:val="6"/>
              </w:numPr>
              <w:ind w:left="205" w:hanging="205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Dąbrowski S., Kapuściński J., Nowicki K., Przybyłek J., Szczepański A., 2011</w:t>
            </w:r>
            <w:r w:rsidR="006375A6" w:rsidRPr="00A530FF">
              <w:rPr>
                <w:rFonts w:ascii="Verdana" w:hAnsi="Verdana"/>
                <w:sz w:val="20"/>
                <w:szCs w:val="20"/>
              </w:rPr>
              <w:t>.</w:t>
            </w:r>
            <w:r w:rsidRPr="00A530FF">
              <w:rPr>
                <w:rFonts w:ascii="Verdana" w:hAnsi="Verdana"/>
                <w:sz w:val="20"/>
                <w:szCs w:val="20"/>
              </w:rPr>
              <w:t xml:space="preserve"> Metodyka modelowania matematycznego w badaniach i obliczeniach hydrogeologicznych. Bogucki Wydawnictwo Naukowe, Poznań </w:t>
            </w:r>
          </w:p>
          <w:p w14:paraId="014EC6E9" w14:textId="3C4F5379" w:rsidR="00202112" w:rsidRPr="00A530FF" w:rsidRDefault="00202112" w:rsidP="00A530FF">
            <w:pPr>
              <w:pStyle w:val="Akapitzlist"/>
              <w:numPr>
                <w:ilvl w:val="0"/>
                <w:numId w:val="6"/>
              </w:numPr>
              <w:ind w:left="205" w:hanging="205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Dowgiałło A., Kleczkowski A., </w:t>
            </w:r>
            <w:proofErr w:type="spellStart"/>
            <w:r w:rsidRPr="00A530F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A530FF">
              <w:rPr>
                <w:rFonts w:ascii="Verdana" w:hAnsi="Verdana"/>
                <w:sz w:val="20"/>
                <w:szCs w:val="20"/>
              </w:rPr>
              <w:t xml:space="preserve"> A. </w:t>
            </w:r>
            <w:proofErr w:type="spellStart"/>
            <w:r w:rsidRPr="00A530FF">
              <w:rPr>
                <w:rFonts w:ascii="Verdana" w:hAnsi="Verdana"/>
                <w:sz w:val="20"/>
                <w:szCs w:val="20"/>
              </w:rPr>
              <w:t>Różkowski</w:t>
            </w:r>
            <w:proofErr w:type="spellEnd"/>
            <w:r w:rsidRPr="00A530FF">
              <w:rPr>
                <w:rFonts w:ascii="Verdana" w:hAnsi="Verdana"/>
                <w:sz w:val="20"/>
                <w:szCs w:val="20"/>
              </w:rPr>
              <w:t xml:space="preserve"> A.(red.), 2007</w:t>
            </w:r>
            <w:r w:rsidR="006375A6" w:rsidRPr="00A530FF">
              <w:rPr>
                <w:rFonts w:ascii="Verdana" w:hAnsi="Verdana"/>
                <w:sz w:val="20"/>
                <w:szCs w:val="20"/>
              </w:rPr>
              <w:t>.</w:t>
            </w:r>
            <w:r w:rsidRPr="00A530FF">
              <w:rPr>
                <w:rFonts w:ascii="Verdana" w:hAnsi="Verdana"/>
                <w:sz w:val="20"/>
                <w:szCs w:val="20"/>
              </w:rPr>
              <w:t xml:space="preserve"> Słownik hydrogeologiczny. Państwowy Instytut Geologiczny. Warszawa. </w:t>
            </w:r>
          </w:p>
          <w:p w14:paraId="757D5712" w14:textId="4A7D8B62" w:rsidR="00202112" w:rsidRPr="00A530FF" w:rsidRDefault="00202112" w:rsidP="00A530FF">
            <w:pPr>
              <w:pStyle w:val="Akapitzlist"/>
              <w:numPr>
                <w:ilvl w:val="0"/>
                <w:numId w:val="6"/>
              </w:numPr>
              <w:ind w:left="205" w:hanging="205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Kowalski J., 2007</w:t>
            </w:r>
            <w:r w:rsidR="006375A6" w:rsidRPr="00A530FF">
              <w:rPr>
                <w:rFonts w:ascii="Verdana" w:hAnsi="Verdana"/>
                <w:sz w:val="20"/>
                <w:szCs w:val="20"/>
              </w:rPr>
              <w:t>.</w:t>
            </w:r>
            <w:r w:rsidRPr="00A530FF">
              <w:rPr>
                <w:rFonts w:ascii="Verdana" w:hAnsi="Verdana"/>
                <w:sz w:val="20"/>
                <w:szCs w:val="20"/>
              </w:rPr>
              <w:t xml:space="preserve"> Hydrogeologia z podstawami geologii. Uniwersytet Przyrodniczy Wrocław.</w:t>
            </w:r>
          </w:p>
          <w:p w14:paraId="7457F614" w14:textId="29055AAE" w:rsidR="00202112" w:rsidRPr="00A530FF" w:rsidRDefault="00202112" w:rsidP="00A530FF">
            <w:pPr>
              <w:pStyle w:val="Akapitzlist"/>
              <w:numPr>
                <w:ilvl w:val="0"/>
                <w:numId w:val="6"/>
              </w:numPr>
              <w:ind w:left="205" w:hanging="205"/>
              <w:rPr>
                <w:rFonts w:ascii="Verdana" w:hAnsi="Verdana" w:cs="Arial"/>
                <w:sz w:val="20"/>
                <w:szCs w:val="20"/>
              </w:rPr>
            </w:pPr>
            <w:r w:rsidRPr="00A530FF">
              <w:rPr>
                <w:rFonts w:ascii="Verdana" w:hAnsi="Verdana" w:cs="Arial"/>
                <w:sz w:val="20"/>
                <w:szCs w:val="20"/>
              </w:rPr>
              <w:t>Małecki J. i inni, 2006</w:t>
            </w:r>
            <w:r w:rsidR="00D50C06" w:rsidRPr="00A530FF">
              <w:rPr>
                <w:rFonts w:ascii="Verdana" w:hAnsi="Verdana" w:cs="Arial"/>
                <w:sz w:val="20"/>
                <w:szCs w:val="20"/>
              </w:rPr>
              <w:t>.</w:t>
            </w:r>
            <w:r w:rsidRPr="00A530FF">
              <w:rPr>
                <w:rFonts w:ascii="Verdana" w:hAnsi="Verdana" w:cs="Arial"/>
                <w:sz w:val="20"/>
                <w:szCs w:val="20"/>
              </w:rPr>
              <w:t xml:space="preserve"> Wyznaczanie parametrów migracji zanieczyszczeń w ośrodku porowatym dla potrzeb badań hydrogeologicznych i ochrony środowiska. Poradnik metodyczny, UW Wydział Geologii. Warszawa.</w:t>
            </w:r>
          </w:p>
          <w:p w14:paraId="4D81E6EE" w14:textId="77777777" w:rsidR="00A530FF" w:rsidRPr="00A530FF" w:rsidRDefault="00202112" w:rsidP="00A530FF">
            <w:pPr>
              <w:pStyle w:val="Akapitzlist"/>
              <w:numPr>
                <w:ilvl w:val="0"/>
                <w:numId w:val="6"/>
              </w:numPr>
              <w:ind w:left="205" w:hanging="205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Rogoż M., 2012</w:t>
            </w:r>
            <w:r w:rsidR="00D50C06" w:rsidRPr="00A530FF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A530FF">
              <w:rPr>
                <w:rFonts w:ascii="Verdana" w:hAnsi="Verdana"/>
                <w:sz w:val="20"/>
                <w:szCs w:val="20"/>
              </w:rPr>
              <w:t xml:space="preserve"> Metody obliczeniowe w hydrogeologii. Wydawnictwo Śląsk, Katowice.</w:t>
            </w:r>
          </w:p>
          <w:p w14:paraId="52CF75B0" w14:textId="2EFA259E" w:rsidR="00C9327F" w:rsidRPr="00A530FF" w:rsidRDefault="00202112" w:rsidP="00A530FF">
            <w:pPr>
              <w:pStyle w:val="Akapitzlist"/>
              <w:numPr>
                <w:ilvl w:val="0"/>
                <w:numId w:val="6"/>
              </w:numPr>
              <w:ind w:left="205" w:hanging="205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color w:val="000000" w:themeColor="text1"/>
                <w:sz w:val="20"/>
                <w:szCs w:val="20"/>
              </w:rPr>
              <w:t>Zuber A</w:t>
            </w:r>
            <w:r w:rsidR="00D50C06" w:rsidRPr="00A530FF">
              <w:rPr>
                <w:rFonts w:ascii="Verdana" w:hAnsi="Verdana"/>
                <w:color w:val="000000" w:themeColor="text1"/>
                <w:sz w:val="20"/>
                <w:szCs w:val="20"/>
              </w:rPr>
              <w:t>.,</w:t>
            </w:r>
            <w:r w:rsidRPr="00A53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(red) 2007</w:t>
            </w:r>
            <w:r w:rsidR="00D50C06" w:rsidRPr="00A530FF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  <w:r w:rsidRPr="00A530F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Metody znacznikowe w badaniach hydrogeologicznych. Oficyna Wydawnicza Politechniki Wrocławskiej, Wrocław.</w:t>
            </w:r>
          </w:p>
        </w:tc>
      </w:tr>
      <w:tr w:rsidR="003A2298" w:rsidRPr="00A530FF" w14:paraId="6EF39181" w14:textId="77777777" w:rsidTr="00812199">
        <w:trPr>
          <w:trHeight w:val="60"/>
        </w:trPr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3A2298" w:rsidRPr="00A530FF" w:rsidRDefault="003A2298" w:rsidP="003A229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D784" w14:textId="74A623B6" w:rsidR="003A2298" w:rsidRPr="00A530FF" w:rsidRDefault="003A2298" w:rsidP="003A2298">
            <w:pPr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B4E0513" w14:textId="77777777" w:rsidR="007560F2" w:rsidRPr="00A530FF" w:rsidRDefault="007560F2" w:rsidP="003A2298">
            <w:pPr>
              <w:rPr>
                <w:rFonts w:ascii="Verdana" w:hAnsi="Verdana"/>
                <w:sz w:val="20"/>
                <w:szCs w:val="20"/>
              </w:rPr>
            </w:pPr>
          </w:p>
          <w:p w14:paraId="46C9A1AB" w14:textId="446A833F" w:rsidR="003A2298" w:rsidRPr="00A530FF" w:rsidRDefault="003A2298" w:rsidP="003A229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- sprawdzian pisemny </w:t>
            </w:r>
            <w:r w:rsidR="00547E2C" w:rsidRPr="00A530FF">
              <w:rPr>
                <w:rFonts w:ascii="Verdana" w:hAnsi="Verdana"/>
                <w:sz w:val="20"/>
                <w:szCs w:val="20"/>
              </w:rPr>
              <w:t>(K_W01, K_W03</w:t>
            </w:r>
            <w:r w:rsidRPr="00A530FF">
              <w:rPr>
                <w:rFonts w:ascii="Verdana" w:hAnsi="Verdana"/>
                <w:sz w:val="20"/>
                <w:szCs w:val="20"/>
              </w:rPr>
              <w:t>, K_W04, K_W</w:t>
            </w:r>
            <w:r w:rsidR="00A72DCD" w:rsidRPr="00A530FF">
              <w:rPr>
                <w:rFonts w:ascii="Verdana" w:hAnsi="Verdana"/>
                <w:sz w:val="20"/>
                <w:szCs w:val="20"/>
              </w:rPr>
              <w:t>05</w:t>
            </w:r>
            <w:r w:rsidRPr="00A530FF">
              <w:rPr>
                <w:rFonts w:ascii="Verdana" w:hAnsi="Verdana"/>
                <w:sz w:val="20"/>
                <w:szCs w:val="20"/>
              </w:rPr>
              <w:t>, K_W0</w:t>
            </w:r>
            <w:r w:rsidR="00A72DCD" w:rsidRPr="00A530FF">
              <w:rPr>
                <w:rFonts w:ascii="Verdana" w:hAnsi="Verdana"/>
                <w:sz w:val="20"/>
                <w:szCs w:val="20"/>
              </w:rPr>
              <w:t>6</w:t>
            </w:r>
            <w:r w:rsidR="00EF1229" w:rsidRPr="00A530FF">
              <w:rPr>
                <w:rFonts w:ascii="Verdana" w:hAnsi="Verdana"/>
                <w:sz w:val="20"/>
                <w:szCs w:val="20"/>
              </w:rPr>
              <w:t>,</w:t>
            </w:r>
            <w:r w:rsidR="00EF1229" w:rsidRPr="00A530FF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547E2C" w:rsidRPr="00A530FF">
              <w:rPr>
                <w:rFonts w:ascii="Verdana" w:hAnsi="Verdana"/>
                <w:sz w:val="20"/>
                <w:szCs w:val="20"/>
              </w:rPr>
              <w:t>K_W09</w:t>
            </w:r>
            <w:r w:rsidR="00EF1229" w:rsidRPr="00A530FF">
              <w:rPr>
                <w:rFonts w:ascii="Verdana" w:hAnsi="Verdana"/>
                <w:sz w:val="20"/>
                <w:szCs w:val="20"/>
              </w:rPr>
              <w:t>, K_W10</w:t>
            </w:r>
            <w:r w:rsidR="00547E2C" w:rsidRPr="00A530FF">
              <w:rPr>
                <w:rFonts w:ascii="Verdana" w:hAnsi="Verdana"/>
                <w:sz w:val="20"/>
                <w:szCs w:val="20"/>
              </w:rPr>
              <w:t>, K_K05</w:t>
            </w:r>
            <w:r w:rsidRPr="00A530FF">
              <w:rPr>
                <w:rFonts w:ascii="Verdana" w:hAnsi="Verdana"/>
                <w:sz w:val="20"/>
                <w:szCs w:val="20"/>
              </w:rPr>
              <w:t>)</w:t>
            </w:r>
          </w:p>
          <w:p w14:paraId="38033ACD" w14:textId="6369AB22" w:rsidR="003A2298" w:rsidRPr="00A530FF" w:rsidRDefault="003A2298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3A2298" w:rsidRPr="00A530FF" w14:paraId="689B14AF" w14:textId="77777777" w:rsidTr="00812199"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3A2298" w:rsidRPr="00A530FF" w:rsidRDefault="003A2298" w:rsidP="003A2298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77777777" w:rsidR="003A2298" w:rsidRPr="00A530FF" w:rsidRDefault="003A2298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3A0DB46" w14:textId="77777777" w:rsidR="00B33785" w:rsidRPr="00A530FF" w:rsidRDefault="00E77CAF" w:rsidP="00E77CA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539DAC2" w14:textId="0CC744AB" w:rsidR="00E77CAF" w:rsidRPr="00A530FF" w:rsidRDefault="00B33785" w:rsidP="008F522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77CAF" w:rsidRPr="00A530FF">
              <w:rPr>
                <w:rFonts w:ascii="Verdana" w:hAnsi="Verdana"/>
                <w:sz w:val="20"/>
                <w:szCs w:val="20"/>
              </w:rPr>
              <w:t>sprawdzian pisemny</w:t>
            </w:r>
            <w:r w:rsidR="00547E2C" w:rsidRPr="00A530FF">
              <w:rPr>
                <w:rFonts w:ascii="Verdana" w:hAnsi="Verdana"/>
                <w:sz w:val="20"/>
                <w:szCs w:val="20"/>
              </w:rPr>
              <w:t>; w</w:t>
            </w:r>
            <w:r w:rsidR="00C27B77" w:rsidRPr="00A530FF">
              <w:rPr>
                <w:rFonts w:ascii="Verdana" w:hAnsi="Verdana"/>
                <w:sz w:val="20"/>
                <w:szCs w:val="20"/>
              </w:rPr>
              <w:t>ynik pozytywny – uzyskanie łącznie co najmniej 50% punktów</w:t>
            </w:r>
            <w:r w:rsidR="00E77CAF" w:rsidRPr="00A530FF">
              <w:rPr>
                <w:rFonts w:ascii="Verdana" w:hAnsi="Verdana"/>
                <w:sz w:val="20"/>
                <w:szCs w:val="20"/>
              </w:rPr>
              <w:t>)</w:t>
            </w:r>
          </w:p>
          <w:p w14:paraId="42A90113" w14:textId="7A69CF9B" w:rsidR="00547E2C" w:rsidRPr="00A530FF" w:rsidRDefault="00547E2C" w:rsidP="008F522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A530FF">
              <w:rPr>
                <w:rFonts w:ascii="Verdana" w:hAnsi="Verdana"/>
                <w:sz w:val="20"/>
                <w:szCs w:val="20"/>
              </w:rPr>
              <w:t>- obecność na wykładach jest obowiązkowa</w:t>
            </w:r>
          </w:p>
        </w:tc>
      </w:tr>
      <w:tr w:rsidR="003A2298" w:rsidRPr="00A530FF" w14:paraId="4679212B" w14:textId="77777777" w:rsidTr="00812199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3A2298" w:rsidRPr="00A530FF" w:rsidRDefault="003A2298" w:rsidP="003A2298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3A2298" w:rsidRPr="00A530FF" w:rsidRDefault="003A2298" w:rsidP="003A229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3A2298" w:rsidRPr="00A530FF" w:rsidRDefault="003A2298" w:rsidP="003A2298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liczba godzin przeznaczona na 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zrealizowanie danego rodzaju zajęć </w:t>
            </w:r>
          </w:p>
        </w:tc>
      </w:tr>
      <w:tr w:rsidR="003A2298" w:rsidRPr="00A530FF" w14:paraId="1B115ED5" w14:textId="77777777" w:rsidTr="00812199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4FBB" w14:textId="77777777" w:rsidR="003A2298" w:rsidRPr="00A530FF" w:rsidRDefault="003A2298" w:rsidP="003A229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3A2298" w:rsidRPr="00A530FF" w:rsidRDefault="003A2298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6F8EAEEA" w14:textId="772E5367" w:rsidR="003A2298" w:rsidRPr="00A530FF" w:rsidRDefault="003A2298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- wykład: </w:t>
            </w:r>
            <w:r w:rsidR="008F5224" w:rsidRPr="00A530FF"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  <w:p w14:paraId="3A3DEC0B" w14:textId="3AABB000" w:rsidR="003A2298" w:rsidRPr="00A530FF" w:rsidRDefault="003A2298" w:rsidP="00D56A1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- </w:t>
            </w:r>
            <w:r w:rsidR="00D56A15" w:rsidRPr="00A530FF">
              <w:rPr>
                <w:rFonts w:ascii="Verdana" w:hAnsi="Verdana"/>
                <w:sz w:val="20"/>
                <w:szCs w:val="20"/>
                <w:lang w:eastAsia="en-US"/>
              </w:rPr>
              <w:t>konsultacje: 5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4213BC4D" w:rsidR="003A2298" w:rsidRPr="00A530FF" w:rsidRDefault="00042E22" w:rsidP="00C17199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30</w:t>
            </w:r>
          </w:p>
        </w:tc>
      </w:tr>
      <w:tr w:rsidR="003A2298" w:rsidRPr="00A530FF" w14:paraId="542D629D" w14:textId="77777777" w:rsidTr="00812199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6FD08C" w14:textId="77777777" w:rsidR="003A2298" w:rsidRPr="00A530FF" w:rsidRDefault="003A2298" w:rsidP="003A229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77777777" w:rsidR="003A2298" w:rsidRPr="00A530FF" w:rsidRDefault="003A2298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45290B82" w14:textId="54C8B2DF" w:rsidR="003A2298" w:rsidRPr="00A530FF" w:rsidRDefault="003A2298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</w:t>
            </w:r>
            <w:r w:rsidR="00EA246A"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8F5224" w:rsidRPr="00A530FF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  <w:p w14:paraId="351B49BB" w14:textId="3ABB2C8B" w:rsidR="003A2298" w:rsidRPr="00A530FF" w:rsidRDefault="007512D3" w:rsidP="003A229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- przygotowanie do sprawdzianu</w:t>
            </w:r>
            <w:r w:rsidR="003A2298" w:rsidRPr="00A530FF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="00FA1086" w:rsidRPr="00A530F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DF5B3B" w:rsidRPr="00A530FF"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  <w:r w:rsidR="003A2298" w:rsidRPr="00A530FF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6BEB966E" w:rsidR="003A2298" w:rsidRPr="00A530FF" w:rsidRDefault="00042E22" w:rsidP="00C17199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DF5B3B" w:rsidRPr="00A530FF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3A2298" w:rsidRPr="00A530FF" w14:paraId="0103AAB7" w14:textId="77777777" w:rsidTr="0081219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15D9" w14:textId="77777777" w:rsidR="003A2298" w:rsidRPr="00A530FF" w:rsidRDefault="003A2298" w:rsidP="003A229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3A2298" w:rsidRPr="00A530FF" w:rsidRDefault="003A2298" w:rsidP="003A229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642525D6" w:rsidR="003A2298" w:rsidRPr="00A530FF" w:rsidRDefault="00042E22" w:rsidP="00C17199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DF5B3B" w:rsidRPr="00A530FF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3A2298" w:rsidRPr="00A530FF" w14:paraId="0B9CA218" w14:textId="77777777" w:rsidTr="0081219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8F032" w14:textId="77777777" w:rsidR="003A2298" w:rsidRPr="00A530FF" w:rsidRDefault="003A2298" w:rsidP="003A229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3A2298" w:rsidRPr="00A530FF" w:rsidRDefault="003A2298" w:rsidP="003A229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A530FF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2FF53786" w:rsidR="003A2298" w:rsidRPr="00A530FF" w:rsidRDefault="00042E22" w:rsidP="00C17199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30FF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0FA0E2E9" w:rsidR="00FB4D9E" w:rsidRDefault="004D0655" w:rsidP="00C17199">
      <w:pPr>
        <w:spacing w:before="100" w:beforeAutospacing="1" w:after="100" w:afterAutospacing="1"/>
        <w:ind w:left="-570"/>
        <w:textAlignment w:val="baseline"/>
      </w:pPr>
      <w:r>
        <w:rPr>
          <w:rFonts w:ascii="Verdana" w:hAnsi="Verdana"/>
          <w:sz w:val="16"/>
          <w:szCs w:val="16"/>
        </w:rPr>
        <w:t> </w:t>
      </w: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ED0"/>
    <w:multiLevelType w:val="hybridMultilevel"/>
    <w:tmpl w:val="E4E00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F21698"/>
    <w:multiLevelType w:val="hybridMultilevel"/>
    <w:tmpl w:val="DBFE3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4288"/>
    <w:multiLevelType w:val="hybridMultilevel"/>
    <w:tmpl w:val="F124B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325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127694">
    <w:abstractNumId w:val="4"/>
  </w:num>
  <w:num w:numId="3" w16cid:durableId="10999079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3606076">
    <w:abstractNumId w:val="1"/>
  </w:num>
  <w:num w:numId="5" w16cid:durableId="994719676">
    <w:abstractNumId w:val="3"/>
  </w:num>
  <w:num w:numId="6" w16cid:durableId="126422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26C4"/>
    <w:rsid w:val="00006BAF"/>
    <w:rsid w:val="00023C14"/>
    <w:rsid w:val="00032F85"/>
    <w:rsid w:val="00042E22"/>
    <w:rsid w:val="00065015"/>
    <w:rsid w:val="00087F0A"/>
    <w:rsid w:val="000B0490"/>
    <w:rsid w:val="000D6CF3"/>
    <w:rsid w:val="000F0A6F"/>
    <w:rsid w:val="00111882"/>
    <w:rsid w:val="001122C9"/>
    <w:rsid w:val="00113A8B"/>
    <w:rsid w:val="00121645"/>
    <w:rsid w:val="00134637"/>
    <w:rsid w:val="001354DE"/>
    <w:rsid w:val="00141331"/>
    <w:rsid w:val="00143911"/>
    <w:rsid w:val="00147C93"/>
    <w:rsid w:val="00155888"/>
    <w:rsid w:val="001726DB"/>
    <w:rsid w:val="00183FBF"/>
    <w:rsid w:val="00196F9D"/>
    <w:rsid w:val="001A2A51"/>
    <w:rsid w:val="001B173C"/>
    <w:rsid w:val="001C2957"/>
    <w:rsid w:val="001C33B7"/>
    <w:rsid w:val="001C5D2C"/>
    <w:rsid w:val="00202110"/>
    <w:rsid w:val="00202112"/>
    <w:rsid w:val="00207254"/>
    <w:rsid w:val="00211181"/>
    <w:rsid w:val="0021221C"/>
    <w:rsid w:val="00216767"/>
    <w:rsid w:val="002202D9"/>
    <w:rsid w:val="00244031"/>
    <w:rsid w:val="002449BC"/>
    <w:rsid w:val="00244F55"/>
    <w:rsid w:val="00247385"/>
    <w:rsid w:val="00255ACE"/>
    <w:rsid w:val="00280FAD"/>
    <w:rsid w:val="00294794"/>
    <w:rsid w:val="002B4869"/>
    <w:rsid w:val="002C6697"/>
    <w:rsid w:val="002D63CA"/>
    <w:rsid w:val="002F1BD5"/>
    <w:rsid w:val="002F5568"/>
    <w:rsid w:val="00303645"/>
    <w:rsid w:val="00304022"/>
    <w:rsid w:val="00363C45"/>
    <w:rsid w:val="0037311A"/>
    <w:rsid w:val="00396004"/>
    <w:rsid w:val="003A2298"/>
    <w:rsid w:val="003A298E"/>
    <w:rsid w:val="003B74C1"/>
    <w:rsid w:val="003C26CD"/>
    <w:rsid w:val="003C3609"/>
    <w:rsid w:val="003D1D37"/>
    <w:rsid w:val="003E0606"/>
    <w:rsid w:val="003E782D"/>
    <w:rsid w:val="003F06A5"/>
    <w:rsid w:val="00425201"/>
    <w:rsid w:val="00440145"/>
    <w:rsid w:val="004433A4"/>
    <w:rsid w:val="00443660"/>
    <w:rsid w:val="004571AF"/>
    <w:rsid w:val="00473192"/>
    <w:rsid w:val="0047539B"/>
    <w:rsid w:val="0047609B"/>
    <w:rsid w:val="004955BC"/>
    <w:rsid w:val="004A1797"/>
    <w:rsid w:val="004C179B"/>
    <w:rsid w:val="004D0655"/>
    <w:rsid w:val="004D2D17"/>
    <w:rsid w:val="004D4EFF"/>
    <w:rsid w:val="004D5721"/>
    <w:rsid w:val="004E7741"/>
    <w:rsid w:val="004F3708"/>
    <w:rsid w:val="004F59EE"/>
    <w:rsid w:val="005015A3"/>
    <w:rsid w:val="00505C19"/>
    <w:rsid w:val="005221FC"/>
    <w:rsid w:val="00531C9B"/>
    <w:rsid w:val="00547E2C"/>
    <w:rsid w:val="00555F4D"/>
    <w:rsid w:val="00566F6B"/>
    <w:rsid w:val="005D0E57"/>
    <w:rsid w:val="005E0154"/>
    <w:rsid w:val="005E58EA"/>
    <w:rsid w:val="0060326A"/>
    <w:rsid w:val="0060527F"/>
    <w:rsid w:val="00606D0B"/>
    <w:rsid w:val="006375A6"/>
    <w:rsid w:val="00657A84"/>
    <w:rsid w:val="006616B6"/>
    <w:rsid w:val="00662070"/>
    <w:rsid w:val="0069282F"/>
    <w:rsid w:val="006E28AD"/>
    <w:rsid w:val="006E5B5B"/>
    <w:rsid w:val="00715A52"/>
    <w:rsid w:val="00721810"/>
    <w:rsid w:val="00723715"/>
    <w:rsid w:val="00732E0A"/>
    <w:rsid w:val="00742383"/>
    <w:rsid w:val="0074633D"/>
    <w:rsid w:val="007512D3"/>
    <w:rsid w:val="007560F2"/>
    <w:rsid w:val="0076018B"/>
    <w:rsid w:val="007614EF"/>
    <w:rsid w:val="00770DD4"/>
    <w:rsid w:val="007D3E79"/>
    <w:rsid w:val="007D5A84"/>
    <w:rsid w:val="0081023D"/>
    <w:rsid w:val="00812199"/>
    <w:rsid w:val="0081556A"/>
    <w:rsid w:val="008366D6"/>
    <w:rsid w:val="00840B5E"/>
    <w:rsid w:val="00842AE1"/>
    <w:rsid w:val="00854C79"/>
    <w:rsid w:val="00856422"/>
    <w:rsid w:val="00884081"/>
    <w:rsid w:val="008A2DE8"/>
    <w:rsid w:val="008C02A8"/>
    <w:rsid w:val="008C2EBE"/>
    <w:rsid w:val="008F5224"/>
    <w:rsid w:val="0090324C"/>
    <w:rsid w:val="009311C1"/>
    <w:rsid w:val="00937D2D"/>
    <w:rsid w:val="00946FAD"/>
    <w:rsid w:val="009C1D90"/>
    <w:rsid w:val="009D22FC"/>
    <w:rsid w:val="009D6391"/>
    <w:rsid w:val="009E46E5"/>
    <w:rsid w:val="009F45CC"/>
    <w:rsid w:val="00A44E88"/>
    <w:rsid w:val="00A51781"/>
    <w:rsid w:val="00A52714"/>
    <w:rsid w:val="00A530FF"/>
    <w:rsid w:val="00A56896"/>
    <w:rsid w:val="00A639C6"/>
    <w:rsid w:val="00A72DCD"/>
    <w:rsid w:val="00A932E5"/>
    <w:rsid w:val="00A9749B"/>
    <w:rsid w:val="00AC2302"/>
    <w:rsid w:val="00AF61FE"/>
    <w:rsid w:val="00B074E2"/>
    <w:rsid w:val="00B11E83"/>
    <w:rsid w:val="00B1268A"/>
    <w:rsid w:val="00B250A7"/>
    <w:rsid w:val="00B33785"/>
    <w:rsid w:val="00B345FC"/>
    <w:rsid w:val="00B74902"/>
    <w:rsid w:val="00B76676"/>
    <w:rsid w:val="00BB7708"/>
    <w:rsid w:val="00BB772D"/>
    <w:rsid w:val="00BE3E2B"/>
    <w:rsid w:val="00BE4514"/>
    <w:rsid w:val="00BF5CD9"/>
    <w:rsid w:val="00C167F7"/>
    <w:rsid w:val="00C17199"/>
    <w:rsid w:val="00C173D7"/>
    <w:rsid w:val="00C176E6"/>
    <w:rsid w:val="00C27B77"/>
    <w:rsid w:val="00C3321A"/>
    <w:rsid w:val="00C3395D"/>
    <w:rsid w:val="00C50637"/>
    <w:rsid w:val="00C6121F"/>
    <w:rsid w:val="00C706E6"/>
    <w:rsid w:val="00C825E8"/>
    <w:rsid w:val="00C9327F"/>
    <w:rsid w:val="00CA439D"/>
    <w:rsid w:val="00CC0E3E"/>
    <w:rsid w:val="00CC6E97"/>
    <w:rsid w:val="00D07B5C"/>
    <w:rsid w:val="00D50C06"/>
    <w:rsid w:val="00D56A15"/>
    <w:rsid w:val="00D56DFF"/>
    <w:rsid w:val="00D77034"/>
    <w:rsid w:val="00D81E43"/>
    <w:rsid w:val="00D82C73"/>
    <w:rsid w:val="00DA0ED9"/>
    <w:rsid w:val="00DA4894"/>
    <w:rsid w:val="00DB047C"/>
    <w:rsid w:val="00DC51D7"/>
    <w:rsid w:val="00DD62E9"/>
    <w:rsid w:val="00DF432D"/>
    <w:rsid w:val="00DF5B3B"/>
    <w:rsid w:val="00E13441"/>
    <w:rsid w:val="00E3705D"/>
    <w:rsid w:val="00E5019F"/>
    <w:rsid w:val="00E507E0"/>
    <w:rsid w:val="00E63C41"/>
    <w:rsid w:val="00E77CAF"/>
    <w:rsid w:val="00E81E78"/>
    <w:rsid w:val="00E853FA"/>
    <w:rsid w:val="00EA246A"/>
    <w:rsid w:val="00EE275F"/>
    <w:rsid w:val="00EF1229"/>
    <w:rsid w:val="00F14F32"/>
    <w:rsid w:val="00F31B1F"/>
    <w:rsid w:val="00F6358B"/>
    <w:rsid w:val="00F97E98"/>
    <w:rsid w:val="00FA1086"/>
    <w:rsid w:val="00FA6818"/>
    <w:rsid w:val="00F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327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9327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133FE34A8C3D4FB25C13FB8A660BD7" ma:contentTypeVersion="4" ma:contentTypeDescription="Utwórz nowy dokument." ma:contentTypeScope="" ma:versionID="68aeda866f02306c91d80c5e7a1c9d4d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a9b554ed8ad4e6784715354a4a4a2d5c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D8FAAF-9FE0-42FD-9579-3432411C3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5</cp:revision>
  <dcterms:created xsi:type="dcterms:W3CDTF">2025-02-04T11:38:00Z</dcterms:created>
  <dcterms:modified xsi:type="dcterms:W3CDTF">2025-03-27T12:06:00Z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</Properties>
</file>