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69A" w:rsidRDefault="0068669A">
      <w:pPr>
        <w:jc w:val="center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b/>
          <w:bCs/>
          <w:sz w:val="22"/>
          <w:szCs w:val="22"/>
        </w:rPr>
        <w:t xml:space="preserve">OPIS </w:t>
      </w:r>
      <w:r>
        <w:rPr>
          <w:rFonts w:ascii="Verdana" w:hAnsi="Verdana" w:cs="Verdana"/>
          <w:b/>
          <w:bCs/>
          <w:sz w:val="22"/>
          <w:szCs w:val="22"/>
          <w:u w:val="single"/>
        </w:rPr>
        <w:t xml:space="preserve">PRZEDMIOTU </w:t>
      </w:r>
      <w:r>
        <w:rPr>
          <w:rFonts w:ascii="Verdana" w:hAnsi="Verdana" w:cs="Verdana"/>
          <w:b/>
          <w:bCs/>
          <w:sz w:val="22"/>
          <w:szCs w:val="22"/>
        </w:rPr>
        <w:t>(MODUŁU KSZTAŁCENIA) – SYLABUS</w:t>
      </w:r>
    </w:p>
    <w:p w:rsidR="0068669A" w:rsidRDefault="0068669A">
      <w:pPr>
        <w:jc w:val="both"/>
        <w:rPr>
          <w:rFonts w:ascii="Verdana" w:hAnsi="Verdana" w:cs="Verdana"/>
          <w:sz w:val="22"/>
          <w:szCs w:val="22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8"/>
        <w:gridCol w:w="5400"/>
        <w:gridCol w:w="3420"/>
      </w:tblGrid>
      <w:tr w:rsidR="0068669A" w:rsidRPr="00BC43D6">
        <w:tc>
          <w:tcPr>
            <w:tcW w:w="1008" w:type="dxa"/>
          </w:tcPr>
          <w:p w:rsidR="0068669A" w:rsidRPr="00BC43D6" w:rsidRDefault="0068669A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68669A" w:rsidRPr="00BC43D6" w:rsidRDefault="0068669A">
            <w:pPr>
              <w:rPr>
                <w:rFonts w:ascii="Arial Black" w:hAnsi="Arial Black" w:cs="Arial Black"/>
              </w:rPr>
            </w:pPr>
            <w:r w:rsidRPr="00BC43D6">
              <w:rPr>
                <w:rFonts w:ascii="Verdana" w:hAnsi="Verdana" w:cs="Verdana"/>
                <w:sz w:val="22"/>
                <w:szCs w:val="22"/>
              </w:rPr>
              <w:t>Nazwa przedmiotu (modułu) w języku polskim</w:t>
            </w:r>
            <w:r w:rsidRPr="00BC43D6">
              <w:rPr>
                <w:rFonts w:ascii="Arial Black" w:hAnsi="Arial Black" w:cs="Arial Black"/>
              </w:rPr>
              <w:t xml:space="preserve"> </w:t>
            </w:r>
          </w:p>
          <w:p w:rsidR="0068669A" w:rsidRPr="00BC43D6" w:rsidRDefault="0068669A">
            <w:pPr>
              <w:pStyle w:val="Nagwek1"/>
              <w:rPr>
                <w:rFonts w:ascii="Verdana" w:hAnsi="Verdana" w:cs="Verdana"/>
              </w:rPr>
            </w:pPr>
            <w:r w:rsidRPr="00BC43D6">
              <w:t>Biologiczna ocena jakości wód powierzchniowych</w:t>
            </w:r>
          </w:p>
        </w:tc>
      </w:tr>
      <w:tr w:rsidR="0068669A" w:rsidRPr="00B40C14">
        <w:tc>
          <w:tcPr>
            <w:tcW w:w="1008" w:type="dxa"/>
          </w:tcPr>
          <w:p w:rsidR="0068669A" w:rsidRPr="00BC43D6" w:rsidRDefault="0068669A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68669A" w:rsidRPr="00BC43D6" w:rsidRDefault="0068669A">
            <w:pPr>
              <w:rPr>
                <w:rFonts w:ascii="Verdana" w:hAnsi="Verdana" w:cs="Verdana"/>
              </w:rPr>
            </w:pPr>
            <w:r w:rsidRPr="00BC43D6">
              <w:rPr>
                <w:rFonts w:ascii="Verdana" w:hAnsi="Verdana" w:cs="Verdana"/>
                <w:sz w:val="22"/>
                <w:szCs w:val="22"/>
              </w:rPr>
              <w:t>Nazwa przedmiotu (modułu) w języku angielskim</w:t>
            </w:r>
          </w:p>
          <w:p w:rsidR="0068669A" w:rsidRPr="00BC43D6" w:rsidRDefault="0068669A">
            <w:pPr>
              <w:rPr>
                <w:rFonts w:ascii="Verdana" w:hAnsi="Verdana" w:cs="Verdana"/>
                <w:sz w:val="20"/>
                <w:szCs w:val="20"/>
                <w:lang w:val="en-US"/>
              </w:rPr>
            </w:pPr>
            <w:r w:rsidRPr="00BC43D6">
              <w:rPr>
                <w:rFonts w:ascii="Verdana" w:hAnsi="Verdana" w:cs="Verdana"/>
                <w:sz w:val="20"/>
                <w:szCs w:val="20"/>
                <w:lang w:val="en-US"/>
              </w:rPr>
              <w:t>Assessment of the ecological status/potential of surface waters</w:t>
            </w:r>
          </w:p>
        </w:tc>
      </w:tr>
      <w:tr w:rsidR="0068669A" w:rsidRPr="00BC43D6">
        <w:tc>
          <w:tcPr>
            <w:tcW w:w="1008" w:type="dxa"/>
          </w:tcPr>
          <w:p w:rsidR="0068669A" w:rsidRPr="00BC43D6" w:rsidRDefault="0068669A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  <w:lang w:val="en-US"/>
              </w:rPr>
            </w:pPr>
          </w:p>
        </w:tc>
        <w:tc>
          <w:tcPr>
            <w:tcW w:w="8820" w:type="dxa"/>
            <w:gridSpan w:val="2"/>
          </w:tcPr>
          <w:p w:rsidR="0068669A" w:rsidRPr="00BC43D6" w:rsidRDefault="0068669A">
            <w:pPr>
              <w:rPr>
                <w:rFonts w:ascii="Verdana" w:hAnsi="Verdana" w:cs="Verdana"/>
              </w:rPr>
            </w:pPr>
            <w:r w:rsidRPr="00BC43D6">
              <w:rPr>
                <w:rFonts w:ascii="Verdana" w:hAnsi="Verdana" w:cs="Verdana"/>
                <w:sz w:val="22"/>
                <w:szCs w:val="22"/>
              </w:rPr>
              <w:t>Jednostka prowadząca przedmiot</w:t>
            </w:r>
          </w:p>
          <w:p w:rsidR="0068669A" w:rsidRPr="00BC43D6" w:rsidRDefault="0068669A">
            <w:pPr>
              <w:rPr>
                <w:rFonts w:ascii="Verdana" w:hAnsi="Verdana" w:cs="Verdana"/>
                <w:sz w:val="20"/>
                <w:szCs w:val="20"/>
              </w:rPr>
            </w:pPr>
            <w:r w:rsidRPr="00BC43D6">
              <w:rPr>
                <w:rFonts w:ascii="Verdana" w:hAnsi="Verdana" w:cs="Verdana"/>
                <w:sz w:val="20"/>
                <w:szCs w:val="20"/>
              </w:rPr>
              <w:t>Wydział Nauk o Ziemi i Kształtowania Środowiska</w:t>
            </w:r>
          </w:p>
          <w:p w:rsidR="0068669A" w:rsidRPr="00BC43D6" w:rsidRDefault="0068669A">
            <w:pPr>
              <w:rPr>
                <w:rFonts w:ascii="Verdana" w:hAnsi="Verdana" w:cs="Verdana"/>
              </w:rPr>
            </w:pPr>
            <w:r w:rsidRPr="00BC43D6">
              <w:rPr>
                <w:rFonts w:ascii="Verdana" w:hAnsi="Verdana" w:cs="Verdana"/>
                <w:sz w:val="20"/>
                <w:szCs w:val="20"/>
              </w:rPr>
              <w:t xml:space="preserve">Wydział Nauk Biologicznych: Katedra Ekologii, Biogeochemii i Ochrony Środowiska, </w:t>
            </w:r>
          </w:p>
        </w:tc>
      </w:tr>
      <w:tr w:rsidR="0068669A" w:rsidRPr="00BC43D6">
        <w:tc>
          <w:tcPr>
            <w:tcW w:w="1008" w:type="dxa"/>
          </w:tcPr>
          <w:p w:rsidR="0068669A" w:rsidRPr="00BC43D6" w:rsidRDefault="0068669A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68669A" w:rsidRPr="00BC43D6" w:rsidRDefault="0068669A">
            <w:pPr>
              <w:rPr>
                <w:rFonts w:ascii="Verdana" w:hAnsi="Verdana" w:cs="Verdana"/>
              </w:rPr>
            </w:pPr>
            <w:r w:rsidRPr="00BC43D6">
              <w:rPr>
                <w:rFonts w:ascii="Verdana" w:hAnsi="Verdana" w:cs="Verdana"/>
                <w:sz w:val="22"/>
                <w:szCs w:val="22"/>
              </w:rPr>
              <w:t>Kod przedmiotu (modułu)</w:t>
            </w:r>
          </w:p>
          <w:p w:rsidR="0068669A" w:rsidRPr="00BC43D6" w:rsidRDefault="0068669A">
            <w:pPr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68669A" w:rsidRPr="00BC43D6">
        <w:tc>
          <w:tcPr>
            <w:tcW w:w="1008" w:type="dxa"/>
          </w:tcPr>
          <w:p w:rsidR="0068669A" w:rsidRPr="00BC43D6" w:rsidRDefault="0068669A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68669A" w:rsidRPr="00BC43D6" w:rsidRDefault="0068669A">
            <w:pPr>
              <w:rPr>
                <w:rFonts w:ascii="Verdana" w:hAnsi="Verdana" w:cs="Verdana"/>
                <w:i/>
                <w:iCs/>
                <w:sz w:val="18"/>
                <w:szCs w:val="18"/>
              </w:rPr>
            </w:pPr>
            <w:r w:rsidRPr="00BC43D6">
              <w:rPr>
                <w:rFonts w:ascii="Verdana" w:hAnsi="Verdana" w:cs="Verdana"/>
                <w:sz w:val="22"/>
                <w:szCs w:val="22"/>
              </w:rPr>
              <w:t>Rodzaj przedmiotu (modułu)</w:t>
            </w:r>
            <w:r w:rsidRPr="00BC43D6">
              <w:rPr>
                <w:rFonts w:ascii="Verdana" w:hAnsi="Verdana" w:cs="Verdana"/>
                <w:i/>
                <w:iCs/>
                <w:sz w:val="18"/>
                <w:szCs w:val="18"/>
              </w:rPr>
              <w:t>- obowiązkowy lub fakultatywny</w:t>
            </w:r>
          </w:p>
          <w:p w:rsidR="0068669A" w:rsidRPr="00BC43D6" w:rsidRDefault="0068669A">
            <w:pPr>
              <w:rPr>
                <w:rFonts w:ascii="Verdana" w:hAnsi="Verdana" w:cs="Verdana"/>
                <w:sz w:val="20"/>
                <w:szCs w:val="20"/>
              </w:rPr>
            </w:pPr>
            <w:r w:rsidRPr="00BC43D6">
              <w:rPr>
                <w:rFonts w:ascii="Verdana" w:hAnsi="Verdana" w:cs="Verdana"/>
                <w:sz w:val="20"/>
                <w:szCs w:val="20"/>
              </w:rPr>
              <w:t>Fakultatywny</w:t>
            </w:r>
          </w:p>
        </w:tc>
      </w:tr>
      <w:tr w:rsidR="0068669A" w:rsidRPr="00BC43D6">
        <w:tc>
          <w:tcPr>
            <w:tcW w:w="1008" w:type="dxa"/>
          </w:tcPr>
          <w:p w:rsidR="0068669A" w:rsidRPr="00BC43D6" w:rsidRDefault="0068669A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68669A" w:rsidRPr="00BC43D6" w:rsidRDefault="0068669A">
            <w:pPr>
              <w:rPr>
                <w:rFonts w:ascii="Verdana" w:hAnsi="Verdana" w:cs="Verdana"/>
              </w:rPr>
            </w:pPr>
            <w:r w:rsidRPr="00BC43D6">
              <w:rPr>
                <w:rFonts w:ascii="Verdana" w:hAnsi="Verdana" w:cs="Verdana"/>
                <w:sz w:val="22"/>
                <w:szCs w:val="22"/>
              </w:rPr>
              <w:t>Kierunek studiów</w:t>
            </w:r>
          </w:p>
          <w:p w:rsidR="0068669A" w:rsidRPr="00BC43D6" w:rsidRDefault="0068669A">
            <w:pPr>
              <w:rPr>
                <w:rFonts w:ascii="Verdana" w:hAnsi="Verdana" w:cs="Verdana"/>
                <w:sz w:val="20"/>
                <w:szCs w:val="20"/>
              </w:rPr>
            </w:pPr>
            <w:r w:rsidRPr="00BC43D6">
              <w:rPr>
                <w:rFonts w:ascii="Verdana" w:hAnsi="Verdana" w:cs="Verdana"/>
                <w:sz w:val="20"/>
                <w:szCs w:val="20"/>
              </w:rPr>
              <w:t>Ochrona Środowiska</w:t>
            </w:r>
          </w:p>
        </w:tc>
      </w:tr>
      <w:tr w:rsidR="0068669A" w:rsidRPr="00BC43D6">
        <w:tc>
          <w:tcPr>
            <w:tcW w:w="1008" w:type="dxa"/>
          </w:tcPr>
          <w:p w:rsidR="0068669A" w:rsidRPr="00BC43D6" w:rsidRDefault="0068669A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68669A" w:rsidRPr="00BC43D6" w:rsidRDefault="0068669A">
            <w:pPr>
              <w:jc w:val="both"/>
              <w:rPr>
                <w:rFonts w:ascii="Verdana" w:hAnsi="Verdana" w:cs="Verdana"/>
                <w:i/>
                <w:iCs/>
                <w:sz w:val="18"/>
                <w:szCs w:val="18"/>
              </w:rPr>
            </w:pPr>
            <w:r w:rsidRPr="00BC43D6">
              <w:rPr>
                <w:rFonts w:ascii="Verdana" w:hAnsi="Verdana" w:cs="Verdana"/>
                <w:sz w:val="22"/>
                <w:szCs w:val="22"/>
              </w:rPr>
              <w:t xml:space="preserve">Poziom studiów </w:t>
            </w:r>
            <w:r w:rsidRPr="00BC43D6">
              <w:rPr>
                <w:rFonts w:ascii="Verdana" w:hAnsi="Verdana" w:cs="Verdana"/>
                <w:i/>
                <w:iCs/>
                <w:sz w:val="18"/>
                <w:szCs w:val="18"/>
              </w:rPr>
              <w:t>(I lub II stopień lub jednolite studia magisterskie)</w:t>
            </w:r>
          </w:p>
          <w:p w:rsidR="0068669A" w:rsidRPr="00BC43D6" w:rsidRDefault="0068669A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BC43D6">
              <w:rPr>
                <w:rFonts w:ascii="Verdana" w:hAnsi="Verdana" w:cs="Verdana"/>
                <w:sz w:val="20"/>
                <w:szCs w:val="20"/>
              </w:rPr>
              <w:t>II stopień</w:t>
            </w:r>
          </w:p>
        </w:tc>
      </w:tr>
      <w:tr w:rsidR="0068669A" w:rsidRPr="00BC43D6">
        <w:tc>
          <w:tcPr>
            <w:tcW w:w="1008" w:type="dxa"/>
          </w:tcPr>
          <w:p w:rsidR="0068669A" w:rsidRPr="00BC43D6" w:rsidRDefault="0068669A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68669A" w:rsidRPr="00BC43D6" w:rsidRDefault="0068669A">
            <w:pPr>
              <w:jc w:val="both"/>
              <w:rPr>
                <w:rFonts w:ascii="Verdana" w:hAnsi="Verdana" w:cs="Verdana"/>
              </w:rPr>
            </w:pPr>
            <w:r w:rsidRPr="00BC43D6">
              <w:rPr>
                <w:rFonts w:ascii="Verdana" w:hAnsi="Verdana" w:cs="Verdana"/>
                <w:sz w:val="22"/>
                <w:szCs w:val="22"/>
              </w:rPr>
              <w:t xml:space="preserve">Rok studiów </w:t>
            </w:r>
            <w:r w:rsidRPr="00BC43D6">
              <w:rPr>
                <w:rFonts w:ascii="Verdana" w:hAnsi="Verdana" w:cs="Verdana"/>
                <w:i/>
                <w:iCs/>
                <w:sz w:val="18"/>
                <w:szCs w:val="18"/>
              </w:rPr>
              <w:t>(jeśli obowiązuje</w:t>
            </w:r>
            <w:r w:rsidRPr="00BC43D6">
              <w:rPr>
                <w:rFonts w:ascii="Verdana" w:hAnsi="Verdana" w:cs="Verdana"/>
                <w:sz w:val="22"/>
                <w:szCs w:val="22"/>
              </w:rPr>
              <w:t>)</w:t>
            </w:r>
          </w:p>
          <w:p w:rsidR="0068669A" w:rsidRPr="00BC43D6" w:rsidRDefault="0068669A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BC43D6">
              <w:rPr>
                <w:rFonts w:ascii="Verdana" w:hAnsi="Verdana" w:cs="Verdana"/>
                <w:sz w:val="20"/>
                <w:szCs w:val="20"/>
              </w:rPr>
              <w:t>I</w:t>
            </w:r>
          </w:p>
        </w:tc>
      </w:tr>
      <w:tr w:rsidR="0068669A" w:rsidRPr="00BC43D6">
        <w:tc>
          <w:tcPr>
            <w:tcW w:w="1008" w:type="dxa"/>
          </w:tcPr>
          <w:p w:rsidR="0068669A" w:rsidRPr="00BC43D6" w:rsidRDefault="0068669A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68669A" w:rsidRPr="00BC43D6" w:rsidRDefault="0068669A">
            <w:pPr>
              <w:jc w:val="both"/>
              <w:rPr>
                <w:rFonts w:ascii="Verdana" w:hAnsi="Verdana" w:cs="Verdana"/>
                <w:i/>
                <w:iCs/>
                <w:sz w:val="18"/>
                <w:szCs w:val="18"/>
              </w:rPr>
            </w:pPr>
            <w:r w:rsidRPr="00BC43D6">
              <w:rPr>
                <w:rFonts w:ascii="Verdana" w:hAnsi="Verdana" w:cs="Verdana"/>
                <w:sz w:val="22"/>
                <w:szCs w:val="22"/>
              </w:rPr>
              <w:t xml:space="preserve">Semestr </w:t>
            </w:r>
            <w:r w:rsidRPr="00BC43D6">
              <w:rPr>
                <w:rFonts w:ascii="Verdana" w:hAnsi="Verdana" w:cs="Verdana"/>
                <w:i/>
                <w:iCs/>
                <w:sz w:val="18"/>
                <w:szCs w:val="18"/>
              </w:rPr>
              <w:t>– zimowy lub letni</w:t>
            </w:r>
          </w:p>
          <w:p w:rsidR="0068669A" w:rsidRPr="00BC43D6" w:rsidRDefault="0068669A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BC43D6">
              <w:rPr>
                <w:rFonts w:ascii="Verdana" w:hAnsi="Verdana" w:cs="Verdana"/>
                <w:sz w:val="20"/>
                <w:szCs w:val="20"/>
              </w:rPr>
              <w:t>letni</w:t>
            </w:r>
          </w:p>
        </w:tc>
      </w:tr>
      <w:tr w:rsidR="0068669A" w:rsidRPr="00BC43D6">
        <w:tc>
          <w:tcPr>
            <w:tcW w:w="1008" w:type="dxa"/>
          </w:tcPr>
          <w:p w:rsidR="0068669A" w:rsidRPr="00BC43D6" w:rsidRDefault="0068669A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68669A" w:rsidRPr="00BC43D6" w:rsidRDefault="0068669A">
            <w:pPr>
              <w:rPr>
                <w:rFonts w:ascii="Verdana" w:hAnsi="Verdana" w:cs="Verdana"/>
              </w:rPr>
            </w:pPr>
            <w:r w:rsidRPr="00BC43D6">
              <w:rPr>
                <w:rFonts w:ascii="Verdana" w:hAnsi="Verdana" w:cs="Verdana"/>
                <w:sz w:val="22"/>
                <w:szCs w:val="22"/>
              </w:rPr>
              <w:t>Forma zajęć i liczba godzin</w:t>
            </w:r>
          </w:p>
          <w:p w:rsidR="0068669A" w:rsidRPr="00BC43D6" w:rsidRDefault="0068669A">
            <w:pPr>
              <w:rPr>
                <w:rFonts w:ascii="Verdana" w:hAnsi="Verdana" w:cs="Verdana"/>
                <w:sz w:val="20"/>
                <w:szCs w:val="20"/>
              </w:rPr>
            </w:pPr>
            <w:r w:rsidRPr="00BC43D6">
              <w:rPr>
                <w:rFonts w:ascii="Verdana" w:hAnsi="Verdana" w:cs="Verdana"/>
                <w:sz w:val="20"/>
                <w:szCs w:val="20"/>
              </w:rPr>
              <w:t>wykład, 15 godz.</w:t>
            </w:r>
          </w:p>
          <w:p w:rsidR="0068669A" w:rsidRPr="00BC43D6" w:rsidRDefault="0068669A">
            <w:pPr>
              <w:rPr>
                <w:rFonts w:ascii="Verdana" w:hAnsi="Verdana" w:cs="Verdana"/>
                <w:sz w:val="20"/>
                <w:szCs w:val="20"/>
              </w:rPr>
            </w:pPr>
            <w:r w:rsidRPr="00BC43D6">
              <w:rPr>
                <w:rFonts w:ascii="Verdana" w:hAnsi="Verdana" w:cs="Verdana"/>
                <w:sz w:val="20"/>
                <w:szCs w:val="20"/>
              </w:rPr>
              <w:t>ćwiczenia, 30 godz.</w:t>
            </w:r>
          </w:p>
        </w:tc>
      </w:tr>
      <w:tr w:rsidR="0068669A" w:rsidRPr="00BC43D6">
        <w:tc>
          <w:tcPr>
            <w:tcW w:w="1008" w:type="dxa"/>
          </w:tcPr>
          <w:p w:rsidR="0068669A" w:rsidRPr="00BC43D6" w:rsidRDefault="0068669A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68669A" w:rsidRPr="00BC43D6" w:rsidRDefault="0068669A">
            <w:pPr>
              <w:rPr>
                <w:rFonts w:ascii="Verdana" w:hAnsi="Verdana" w:cs="Verdana"/>
              </w:rPr>
            </w:pPr>
            <w:r w:rsidRPr="00BC43D6">
              <w:rPr>
                <w:rFonts w:ascii="Verdana" w:hAnsi="Verdana" w:cs="Verdana"/>
                <w:sz w:val="22"/>
                <w:szCs w:val="22"/>
              </w:rPr>
              <w:t>Imię, nazwisko, tytuł/stopień naukowy, osoby prowadzącej zajęcia</w:t>
            </w:r>
          </w:p>
          <w:p w:rsidR="0068669A" w:rsidRPr="00BC43D6" w:rsidRDefault="0068669A">
            <w:pPr>
              <w:rPr>
                <w:rFonts w:ascii="Verdana" w:hAnsi="Verdana" w:cs="Verdana"/>
              </w:rPr>
            </w:pPr>
            <w:r w:rsidRPr="00BC43D6">
              <w:rPr>
                <w:rFonts w:ascii="Verdana" w:hAnsi="Verdana" w:cs="Verdana"/>
                <w:sz w:val="20"/>
                <w:szCs w:val="20"/>
              </w:rPr>
              <w:t xml:space="preserve">dr Agnieszka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</w:rPr>
              <w:t>Klink</w:t>
            </w:r>
            <w:proofErr w:type="spellEnd"/>
          </w:p>
          <w:p w:rsidR="0068669A" w:rsidRPr="003758D8" w:rsidRDefault="0068669A">
            <w:pPr>
              <w:rPr>
                <w:rFonts w:ascii="Verdana" w:hAnsi="Verdana" w:cs="Verdana"/>
                <w:sz w:val="20"/>
                <w:szCs w:val="20"/>
              </w:rPr>
            </w:pPr>
            <w:r w:rsidRPr="00BC43D6">
              <w:rPr>
                <w:rStyle w:val="FontStyle15"/>
                <w:rFonts w:ascii="Verdana" w:hAnsi="Verdana" w:cs="Verdana"/>
                <w:b w:val="0"/>
                <w:bCs w:val="0"/>
              </w:rPr>
              <w:t xml:space="preserve">dr Adriana </w:t>
            </w:r>
            <w:proofErr w:type="spellStart"/>
            <w:r w:rsidRPr="00BC43D6">
              <w:rPr>
                <w:rStyle w:val="FontStyle15"/>
                <w:rFonts w:ascii="Verdana" w:hAnsi="Verdana" w:cs="Verdana"/>
                <w:b w:val="0"/>
                <w:bCs w:val="0"/>
              </w:rPr>
              <w:t>Trojanowska-Olichwer</w:t>
            </w:r>
            <w:proofErr w:type="spellEnd"/>
          </w:p>
        </w:tc>
      </w:tr>
      <w:tr w:rsidR="0068669A" w:rsidRPr="00BC43D6">
        <w:tc>
          <w:tcPr>
            <w:tcW w:w="1008" w:type="dxa"/>
          </w:tcPr>
          <w:p w:rsidR="0068669A" w:rsidRPr="00BC43D6" w:rsidRDefault="0068669A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68669A" w:rsidRPr="00BC43D6" w:rsidRDefault="0068669A">
            <w:pPr>
              <w:jc w:val="both"/>
              <w:rPr>
                <w:rFonts w:ascii="Verdana" w:hAnsi="Verdana" w:cs="Verdana"/>
              </w:rPr>
            </w:pPr>
            <w:r w:rsidRPr="00BC43D6">
              <w:rPr>
                <w:rFonts w:ascii="Verdana" w:hAnsi="Verdana" w:cs="Verdana"/>
                <w:sz w:val="22"/>
                <w:szCs w:val="22"/>
              </w:rPr>
              <w:t xml:space="preserve">Wymagania wstępne w zakresie wiedzy, umiejętności i kompetencji społecznych dla przedmiotu (modułu) oraz zrealizowanych przedmiotów </w:t>
            </w:r>
          </w:p>
          <w:p w:rsidR="0068669A" w:rsidRPr="00BC43D6" w:rsidRDefault="0068669A">
            <w:pPr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:rsidR="0068669A" w:rsidRPr="00BC43D6" w:rsidRDefault="0068669A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BC43D6">
              <w:rPr>
                <w:rFonts w:ascii="Verdana" w:hAnsi="Verdana" w:cs="Verdana"/>
                <w:sz w:val="20"/>
                <w:szCs w:val="20"/>
              </w:rPr>
              <w:t xml:space="preserve">Podstawowa wiedza z zakresu botaniki, zoologii i hydrochemii. Umiejętność posługiwania się mikroskopem. </w:t>
            </w:r>
          </w:p>
          <w:p w:rsidR="0068669A" w:rsidRPr="00BC43D6" w:rsidRDefault="0068669A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68669A" w:rsidRPr="00BC43D6">
        <w:tc>
          <w:tcPr>
            <w:tcW w:w="1008" w:type="dxa"/>
          </w:tcPr>
          <w:p w:rsidR="0068669A" w:rsidRPr="00BC43D6" w:rsidRDefault="0068669A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68669A" w:rsidRPr="00BC43D6" w:rsidRDefault="0068669A">
            <w:pPr>
              <w:tabs>
                <w:tab w:val="left" w:pos="3024"/>
              </w:tabs>
              <w:rPr>
                <w:rFonts w:ascii="Verdana" w:hAnsi="Verdana" w:cs="Verdana"/>
              </w:rPr>
            </w:pPr>
            <w:r w:rsidRPr="00BC43D6">
              <w:rPr>
                <w:rFonts w:ascii="Verdana" w:hAnsi="Verdana" w:cs="Verdana"/>
                <w:sz w:val="22"/>
                <w:szCs w:val="22"/>
              </w:rPr>
              <w:t>Cele przedmiotu</w:t>
            </w:r>
          </w:p>
          <w:p w:rsidR="0068669A" w:rsidRPr="00BC43D6" w:rsidRDefault="0068669A">
            <w:pPr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BC43D6">
              <w:rPr>
                <w:rStyle w:val="FontStyle15"/>
                <w:rFonts w:ascii="Verdana" w:hAnsi="Verdana" w:cs="Verdana"/>
                <w:b w:val="0"/>
                <w:bCs w:val="0"/>
              </w:rPr>
              <w:t xml:space="preserve">Zapoznanie studentów z podstawami </w:t>
            </w:r>
            <w:r w:rsidRPr="00BC43D6">
              <w:rPr>
                <w:rFonts w:ascii="Verdana" w:hAnsi="Verdana" w:cs="Verdana"/>
                <w:sz w:val="20"/>
                <w:szCs w:val="20"/>
              </w:rPr>
              <w:t xml:space="preserve">metod monitoringu środowiska w oparciu o biologiczne metody oceny jakości środowiska, poznanie możliwości wykorzystania zespołów fitoplanktonu,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</w:rPr>
              <w:t>makrofitów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</w:rPr>
              <w:t xml:space="preserve">, fitobentosu, zoobentosu oraz ichtiofauny do oceny stanu środowiska w warunkach oddziaływań antropogenicznych. Nabycie przez studentów umiejętności zastosowania współczesnych metod oceny i klasyfikacji stanu wód powierzchniowych w Polsce  i UE. </w:t>
            </w:r>
          </w:p>
        </w:tc>
      </w:tr>
      <w:tr w:rsidR="0068669A" w:rsidRPr="00BC43D6">
        <w:tc>
          <w:tcPr>
            <w:tcW w:w="1008" w:type="dxa"/>
          </w:tcPr>
          <w:p w:rsidR="0068669A" w:rsidRPr="00BC43D6" w:rsidRDefault="0068669A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</w:rPr>
            </w:pPr>
          </w:p>
        </w:tc>
        <w:tc>
          <w:tcPr>
            <w:tcW w:w="5400" w:type="dxa"/>
          </w:tcPr>
          <w:p w:rsidR="0068669A" w:rsidRPr="00BC43D6" w:rsidRDefault="0068669A">
            <w:pPr>
              <w:rPr>
                <w:rFonts w:ascii="Verdana" w:hAnsi="Verdana" w:cs="Verdana"/>
              </w:rPr>
            </w:pPr>
            <w:r w:rsidRPr="00BC43D6">
              <w:rPr>
                <w:rFonts w:ascii="Verdana" w:hAnsi="Verdana" w:cs="Verdana"/>
                <w:sz w:val="22"/>
                <w:szCs w:val="22"/>
              </w:rPr>
              <w:t xml:space="preserve">Zakładane efekty kształcenia </w:t>
            </w:r>
          </w:p>
          <w:p w:rsidR="00F9798E" w:rsidRDefault="00F9798E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</w:p>
          <w:p w:rsidR="0068669A" w:rsidRPr="00BC43D6" w:rsidRDefault="0068669A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P_W01 definiuje pojęcia z zakresu badań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biomonitoringowych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, zna cechy bioindykatorów;</w:t>
            </w:r>
          </w:p>
          <w:p w:rsidR="0068669A" w:rsidRPr="00BC43D6" w:rsidRDefault="0068669A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P_W02 zna i rozumie wymagania oceny ekosystemu wodnego wynikające z przyjęcia Ramowej Dyrektywy Wodnej</w:t>
            </w:r>
          </w:p>
          <w:p w:rsidR="0068669A" w:rsidRPr="00BC43D6" w:rsidRDefault="0068669A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P_W03 rozumie zjawiska i procesy zachodzące w ekosystemach wodnych</w:t>
            </w:r>
          </w:p>
          <w:p w:rsidR="0068669A" w:rsidRPr="00BC43D6" w:rsidRDefault="0068669A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</w:p>
          <w:p w:rsidR="0068669A" w:rsidRPr="00BC43D6" w:rsidRDefault="0068669A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P_U01 potrafi właściwie postępować z próbkami materiału biologicznego pobranymi ze środowiska: od czynności pobierania, poprzez utrwalanie, wybór właściwej metody analitycznej i samego oznaczania wskaźników jakości wód;</w:t>
            </w:r>
          </w:p>
          <w:p w:rsidR="0068669A" w:rsidRPr="00BC43D6" w:rsidRDefault="0068669A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lastRenderedPageBreak/>
              <w:t>P_U02 ocenia jakość wód na podstawie grup i gatunków wskaźnikowych;</w:t>
            </w:r>
          </w:p>
          <w:p w:rsidR="0068669A" w:rsidRPr="00BC43D6" w:rsidRDefault="0068669A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P_U03 opisuje kryteria doboru organizmów wskaźnikowych i wymagania stawiane bioindykatorom;</w:t>
            </w:r>
          </w:p>
          <w:p w:rsidR="0068669A" w:rsidRPr="00BC43D6" w:rsidRDefault="0068669A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P_U04 zna kryteria punktowania wskaźników stosowanych w ocenie stanu ekologicznego wód;</w:t>
            </w:r>
          </w:p>
          <w:p w:rsidR="0068669A" w:rsidRPr="00BC43D6" w:rsidRDefault="0068669A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P_U05 ocenia stan ekologiczny ekosystemów wodnych na podstawie oceny zespołów fitoplanktonu, fitobentosu,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makrofitów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makrobezkręgowców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bentosowych i ichtiofauny</w:t>
            </w:r>
          </w:p>
          <w:p w:rsidR="0068669A" w:rsidRPr="00BC43D6" w:rsidRDefault="0068669A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</w:p>
          <w:p w:rsidR="0068669A" w:rsidRPr="00BC43D6" w:rsidRDefault="0068669A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P_K01 uznaje konieczność ochrony środowiska przyrodniczego i zarządzania zasobami przyrody;</w:t>
            </w:r>
          </w:p>
          <w:p w:rsidR="0068669A" w:rsidRPr="00B40C14" w:rsidRDefault="0068669A" w:rsidP="00B40C14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P_K02 zorientowany na poszerzanie wiedzy</w:t>
            </w:r>
          </w:p>
        </w:tc>
        <w:tc>
          <w:tcPr>
            <w:tcW w:w="3420" w:type="dxa"/>
          </w:tcPr>
          <w:p w:rsidR="0068669A" w:rsidRPr="00BC43D6" w:rsidRDefault="0068669A">
            <w:pPr>
              <w:tabs>
                <w:tab w:val="left" w:pos="3024"/>
              </w:tabs>
              <w:rPr>
                <w:rFonts w:ascii="Verdana" w:hAnsi="Verdana" w:cs="Verdana"/>
              </w:rPr>
            </w:pPr>
            <w:r w:rsidRPr="00BC43D6">
              <w:rPr>
                <w:rFonts w:ascii="Verdana" w:hAnsi="Verdana" w:cs="Verdana"/>
                <w:sz w:val="22"/>
                <w:szCs w:val="22"/>
              </w:rPr>
              <w:lastRenderedPageBreak/>
              <w:t xml:space="preserve">Symbole kierunkowych efektów kształcenia, </w:t>
            </w:r>
          </w:p>
          <w:p w:rsidR="0068669A" w:rsidRPr="00BC43D6" w:rsidRDefault="0068669A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K_W12</w:t>
            </w:r>
          </w:p>
          <w:p w:rsidR="0068669A" w:rsidRPr="00BC43D6" w:rsidRDefault="0068669A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</w:p>
          <w:p w:rsidR="0068669A" w:rsidRPr="00BC43D6" w:rsidRDefault="0068669A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K_W02</w:t>
            </w:r>
          </w:p>
          <w:p w:rsidR="0068669A" w:rsidRPr="00BC43D6" w:rsidRDefault="0068669A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</w:p>
          <w:p w:rsidR="0068669A" w:rsidRPr="00BC43D6" w:rsidRDefault="0068669A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</w:p>
          <w:p w:rsidR="0068669A" w:rsidRPr="00BC43D6" w:rsidRDefault="0068669A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K_W06</w:t>
            </w:r>
          </w:p>
          <w:p w:rsidR="0068669A" w:rsidRPr="00BC43D6" w:rsidRDefault="0068669A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</w:p>
          <w:p w:rsidR="0068669A" w:rsidRPr="00BC43D6" w:rsidRDefault="0068669A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</w:p>
          <w:p w:rsidR="0068669A" w:rsidRPr="00BC43D6" w:rsidRDefault="0068669A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</w:p>
          <w:p w:rsidR="0068669A" w:rsidRPr="00BC43D6" w:rsidRDefault="0068669A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K_U02</w:t>
            </w:r>
          </w:p>
          <w:p w:rsidR="0068669A" w:rsidRPr="00BC43D6" w:rsidRDefault="0068669A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68669A" w:rsidRPr="00BC43D6" w:rsidRDefault="0068669A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68669A" w:rsidRPr="00BC43D6" w:rsidRDefault="0068669A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68669A" w:rsidRPr="00BC43D6" w:rsidRDefault="0068669A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68669A" w:rsidRPr="00BC43D6" w:rsidRDefault="0068669A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  <w:r w:rsidRPr="00BC43D6">
              <w:rPr>
                <w:rFonts w:ascii="Verdana" w:hAnsi="Verdana" w:cs="Verdana"/>
                <w:sz w:val="20"/>
                <w:szCs w:val="20"/>
              </w:rPr>
              <w:t>K_U02</w:t>
            </w:r>
          </w:p>
          <w:p w:rsidR="0068669A" w:rsidRPr="00BC43D6" w:rsidRDefault="0068669A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68669A" w:rsidRPr="00BC43D6" w:rsidRDefault="0068669A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  <w:r w:rsidRPr="00BC43D6">
              <w:rPr>
                <w:rFonts w:ascii="Verdana" w:hAnsi="Verdana" w:cs="Verdana"/>
                <w:sz w:val="20"/>
                <w:szCs w:val="20"/>
              </w:rPr>
              <w:t>K_U03</w:t>
            </w:r>
          </w:p>
          <w:p w:rsidR="0068669A" w:rsidRPr="00BC43D6" w:rsidRDefault="0068669A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68669A" w:rsidRPr="00BC43D6" w:rsidRDefault="0068669A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68669A" w:rsidRPr="00BC43D6" w:rsidRDefault="0068669A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highlight w:val="yellow"/>
              </w:rPr>
            </w:pPr>
            <w:r w:rsidRPr="00BC43D6">
              <w:rPr>
                <w:rFonts w:ascii="Verdana" w:hAnsi="Verdana" w:cs="Verdana"/>
                <w:sz w:val="20"/>
                <w:szCs w:val="20"/>
              </w:rPr>
              <w:t>K_U03</w:t>
            </w:r>
          </w:p>
          <w:p w:rsidR="0068669A" w:rsidRPr="00BC43D6" w:rsidRDefault="0068669A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68669A" w:rsidRPr="00BC43D6" w:rsidRDefault="0068669A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  <w:r w:rsidRPr="00BC43D6">
              <w:rPr>
                <w:rFonts w:ascii="Verdana" w:hAnsi="Verdana" w:cs="Verdana"/>
                <w:sz w:val="20"/>
                <w:szCs w:val="20"/>
              </w:rPr>
              <w:t>K_U04</w:t>
            </w:r>
          </w:p>
          <w:p w:rsidR="0068669A" w:rsidRPr="00BC43D6" w:rsidRDefault="0068669A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68669A" w:rsidRPr="00BC43D6" w:rsidRDefault="0068669A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68669A" w:rsidRPr="00BC43D6" w:rsidRDefault="0068669A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68669A" w:rsidRPr="00BC43D6" w:rsidRDefault="0068669A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  <w:r w:rsidRPr="00BC43D6">
              <w:rPr>
                <w:rFonts w:ascii="Verdana" w:hAnsi="Verdana" w:cs="Verdana"/>
                <w:sz w:val="20"/>
                <w:szCs w:val="20"/>
              </w:rPr>
              <w:t>K_K05</w:t>
            </w:r>
          </w:p>
          <w:p w:rsidR="0068669A" w:rsidRPr="00BC43D6" w:rsidRDefault="0068669A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68669A" w:rsidRDefault="0068669A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  <w:r w:rsidRPr="00BC43D6">
              <w:rPr>
                <w:rFonts w:ascii="Verdana" w:hAnsi="Verdana" w:cs="Verdana"/>
                <w:sz w:val="20"/>
                <w:szCs w:val="20"/>
              </w:rPr>
              <w:t>K_K01</w:t>
            </w:r>
          </w:p>
          <w:p w:rsidR="00B40C14" w:rsidRPr="00B40C14" w:rsidRDefault="00B40C14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68669A" w:rsidRPr="00BC43D6">
        <w:tc>
          <w:tcPr>
            <w:tcW w:w="1008" w:type="dxa"/>
          </w:tcPr>
          <w:p w:rsidR="0068669A" w:rsidRPr="00BC43D6" w:rsidRDefault="0068669A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68669A" w:rsidRPr="00BC43D6" w:rsidRDefault="0068669A">
            <w:pPr>
              <w:rPr>
                <w:rFonts w:ascii="Verdana" w:hAnsi="Verdana" w:cs="Verdana"/>
                <w:sz w:val="20"/>
                <w:szCs w:val="20"/>
              </w:rPr>
            </w:pPr>
            <w:r w:rsidRPr="00BC43D6">
              <w:rPr>
                <w:rFonts w:ascii="Verdana" w:hAnsi="Verdana" w:cs="Verdana"/>
                <w:sz w:val="20"/>
                <w:szCs w:val="20"/>
              </w:rPr>
              <w:t>Treści programowe</w:t>
            </w:r>
          </w:p>
          <w:p w:rsidR="0068669A" w:rsidRPr="00BC43D6" w:rsidRDefault="0068669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BC43D6">
              <w:rPr>
                <w:rFonts w:ascii="Verdana" w:hAnsi="Verdana" w:cs="Verdana"/>
                <w:sz w:val="20"/>
                <w:szCs w:val="20"/>
              </w:rPr>
              <w:t xml:space="preserve">Podstawy prawne klasyfikacji stanu wód zgodnie z wytycznymi Ramowej Dyrektywy Wodnej UE w Polsce, rola KZGW i WIOŚ, dostępność danych. </w:t>
            </w:r>
          </w:p>
          <w:p w:rsidR="0068669A" w:rsidRPr="00BC43D6" w:rsidRDefault="0068669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BC43D6">
              <w:rPr>
                <w:rFonts w:ascii="Verdana" w:hAnsi="Verdana" w:cs="Verdana"/>
                <w:sz w:val="20"/>
                <w:szCs w:val="20"/>
              </w:rPr>
              <w:t>Hydromorfologia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</w:rPr>
              <w:t xml:space="preserve"> rzek w ocenie stanu ekologicznego – jednolite części wód naturalne, sztuczne i silnie zmienione, metody oceny morfologicznej rzek (procedura RHS, procedura europejska) wskaźniki oceny stanu morfologicznego wspierające parametry biologiczne, typologia rzek w Polsce jako wynik związku między cechami morfologicznymi cieku a parametrami fizykochemicznymi i biologicznymi,.  </w:t>
            </w:r>
          </w:p>
          <w:p w:rsidR="0068669A" w:rsidRPr="00BC43D6" w:rsidRDefault="0068669A">
            <w:pPr>
              <w:numPr>
                <w:ilvl w:val="0"/>
                <w:numId w:val="6"/>
              </w:numPr>
              <w:rPr>
                <w:rFonts w:ascii="Verdana" w:hAnsi="Verdana" w:cs="Verdana"/>
                <w:sz w:val="20"/>
                <w:szCs w:val="20"/>
              </w:rPr>
            </w:pPr>
            <w:r w:rsidRPr="00BC43D6">
              <w:rPr>
                <w:rFonts w:ascii="Verdana" w:hAnsi="Verdana" w:cs="Verdana"/>
                <w:sz w:val="20"/>
                <w:szCs w:val="20"/>
              </w:rPr>
              <w:t>Indeksy oceny stanu ekologicznego rzek  i/lub  jezior, metodyka pobierania prób, wykonania preparatyk i oznaczeń taksonomicznych oraz obliczeń dla indeksów biologicznych, ich wartości progowe w klasyfikacji wód:</w:t>
            </w:r>
          </w:p>
          <w:p w:rsidR="0068669A" w:rsidRPr="00BC43D6" w:rsidRDefault="0068669A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BC43D6">
              <w:rPr>
                <w:rFonts w:ascii="Verdana" w:hAnsi="Verdana" w:cs="Verdana"/>
                <w:sz w:val="20"/>
                <w:szCs w:val="20"/>
              </w:rPr>
              <w:t>Multimetryczny Indeks Okrzemkowy</w:t>
            </w:r>
          </w:p>
          <w:p w:rsidR="0068669A" w:rsidRPr="00BC43D6" w:rsidRDefault="0068669A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BC43D6">
              <w:rPr>
                <w:rFonts w:ascii="Verdana" w:hAnsi="Verdana" w:cs="Verdana"/>
                <w:sz w:val="20"/>
                <w:szCs w:val="20"/>
              </w:rPr>
              <w:t xml:space="preserve">Fitoplankton: chlorofil „a”, Indeks Schindlera </w:t>
            </w:r>
          </w:p>
          <w:p w:rsidR="0068669A" w:rsidRPr="00BC43D6" w:rsidRDefault="0068669A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BC43D6">
              <w:rPr>
                <w:rFonts w:ascii="Verdana" w:hAnsi="Verdana" w:cs="Verdana"/>
                <w:sz w:val="20"/>
                <w:szCs w:val="20"/>
              </w:rPr>
              <w:t>Makrofity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</w:rPr>
              <w:t>Makrofitowy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</w:rPr>
              <w:t xml:space="preserve"> Indeks Rzeczny, Wskaźnik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</w:rPr>
              <w:t>makroglonów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</w:rPr>
              <w:t xml:space="preserve"> okrytozalążkowych </w:t>
            </w:r>
          </w:p>
          <w:p w:rsidR="0068669A" w:rsidRPr="00BC43D6" w:rsidRDefault="0068669A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BC43D6">
              <w:rPr>
                <w:rFonts w:ascii="Verdana" w:hAnsi="Verdana" w:cs="Verdana"/>
                <w:sz w:val="20"/>
                <w:szCs w:val="20"/>
              </w:rPr>
              <w:t xml:space="preserve">Indeks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</w:rPr>
              <w:t>makrobezkręgowców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</w:rPr>
              <w:t xml:space="preserve"> bentosowych </w:t>
            </w:r>
          </w:p>
          <w:p w:rsidR="0068669A" w:rsidRPr="00BC43D6" w:rsidRDefault="0068669A">
            <w:pPr>
              <w:numPr>
                <w:ilvl w:val="0"/>
                <w:numId w:val="8"/>
              </w:numPr>
              <w:rPr>
                <w:rFonts w:ascii="Verdana" w:hAnsi="Verdana" w:cs="Verdana"/>
                <w:sz w:val="20"/>
                <w:szCs w:val="20"/>
              </w:rPr>
            </w:pPr>
            <w:r w:rsidRPr="00BC43D6">
              <w:rPr>
                <w:rFonts w:ascii="Verdana" w:hAnsi="Verdana" w:cs="Verdana"/>
                <w:sz w:val="20"/>
                <w:szCs w:val="20"/>
              </w:rPr>
              <w:t>Proponowany Europejski Wskaźnik Ichtiologiczny (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</w:rPr>
              <w:t>European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</w:rPr>
              <w:t xml:space="preserve"> Fish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</w:rPr>
              <w:t>Index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</w:rPr>
              <w:t xml:space="preserve"> EFI, EFI+)</w:t>
            </w:r>
          </w:p>
          <w:p w:rsidR="0068669A" w:rsidRPr="00BC43D6" w:rsidRDefault="0068669A">
            <w:pPr>
              <w:numPr>
                <w:ilvl w:val="0"/>
                <w:numId w:val="6"/>
              </w:numPr>
              <w:rPr>
                <w:rFonts w:ascii="Verdana" w:hAnsi="Verdana" w:cs="Verdana"/>
                <w:sz w:val="20"/>
                <w:szCs w:val="20"/>
              </w:rPr>
            </w:pPr>
            <w:r w:rsidRPr="00BC43D6">
              <w:rPr>
                <w:rFonts w:ascii="Verdana" w:hAnsi="Verdana" w:cs="Verdana"/>
                <w:sz w:val="20"/>
                <w:szCs w:val="20"/>
              </w:rPr>
              <w:t xml:space="preserve">Metody pomiaru i wartości progowe parametrów fizykochemicznych wspierających parametry biologiczne w klasyfikacji stanu/potencjały ekologicznego rzek i jezior: wskaźniki fizyczne, tlenowe, zakwaszenia i zasolenia, warunków biogennych. </w:t>
            </w:r>
          </w:p>
          <w:p w:rsidR="0068669A" w:rsidRPr="00BC43D6" w:rsidRDefault="0068669A">
            <w:pPr>
              <w:numPr>
                <w:ilvl w:val="0"/>
                <w:numId w:val="6"/>
              </w:numPr>
              <w:rPr>
                <w:rFonts w:ascii="Verdana" w:hAnsi="Verdana" w:cs="Verdana"/>
                <w:sz w:val="20"/>
                <w:szCs w:val="20"/>
              </w:rPr>
            </w:pPr>
            <w:r w:rsidRPr="00BC43D6">
              <w:rPr>
                <w:rFonts w:ascii="Verdana" w:hAnsi="Verdana" w:cs="Verdana"/>
                <w:sz w:val="20"/>
                <w:szCs w:val="20"/>
              </w:rPr>
              <w:t xml:space="preserve">Stan ekologiczny polskich rzek i jezior. </w:t>
            </w:r>
          </w:p>
        </w:tc>
      </w:tr>
      <w:tr w:rsidR="0068669A" w:rsidRPr="00BC43D6">
        <w:tc>
          <w:tcPr>
            <w:tcW w:w="1008" w:type="dxa"/>
          </w:tcPr>
          <w:p w:rsidR="0068669A" w:rsidRPr="00BC43D6" w:rsidRDefault="0068669A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68669A" w:rsidRPr="00BC43D6" w:rsidRDefault="0068669A">
            <w:pPr>
              <w:rPr>
                <w:rFonts w:ascii="Verdana" w:hAnsi="Verdana" w:cs="Verdana"/>
              </w:rPr>
            </w:pPr>
            <w:r w:rsidRPr="00BC43D6">
              <w:rPr>
                <w:rFonts w:ascii="Verdana" w:hAnsi="Verdana" w:cs="Verdana"/>
                <w:sz w:val="22"/>
                <w:szCs w:val="22"/>
              </w:rPr>
              <w:t>Zalecana literatura (podręczniki)</w:t>
            </w:r>
          </w:p>
          <w:p w:rsidR="0068669A" w:rsidRPr="00BC43D6" w:rsidRDefault="0068669A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Bis B. 2006. Metodyka standardowych procedur laboratoryjnych dla prób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makrobezkręgowców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wodnych dla celów monitoringu ekologicznego zgodnego z założeniami RDW. GIOŚ </w:t>
            </w:r>
          </w:p>
          <w:p w:rsidR="0068669A" w:rsidRPr="003758D8" w:rsidRDefault="0068669A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BIS, B.,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Wenikajtys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, 2007. Metodyka reprezentatywnego poboru prób siedliskowych (MHS) zespołów fauny dennej w wodach trudnodostępnych i dużych rzekach dla celów monitoringu ekologicznego zgodnego z założeniami RDW. Wyd. </w:t>
            </w:r>
            <w:proofErr w:type="spellStart"/>
            <w:r w:rsidRPr="003758D8">
              <w:rPr>
                <w:rFonts w:ascii="Verdana" w:hAnsi="Verdana" w:cs="Verdana"/>
                <w:sz w:val="20"/>
                <w:szCs w:val="20"/>
                <w:lang w:eastAsia="pl-PL"/>
              </w:rPr>
              <w:t>Exall</w:t>
            </w:r>
            <w:proofErr w:type="spellEnd"/>
            <w:r w:rsidRPr="003758D8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, GIOŚ, Łódź. </w:t>
            </w:r>
            <w:proofErr w:type="spellStart"/>
            <w:r w:rsidRPr="003758D8">
              <w:rPr>
                <w:rFonts w:ascii="Verdana" w:hAnsi="Verdana" w:cs="Verdana"/>
                <w:sz w:val="20"/>
                <w:szCs w:val="20"/>
                <w:lang w:eastAsia="pl-PL"/>
              </w:rPr>
              <w:t>ss</w:t>
            </w:r>
            <w:proofErr w:type="spellEnd"/>
            <w:r w:rsidRPr="003758D8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15. </w:t>
            </w:r>
          </w:p>
          <w:p w:rsidR="0068669A" w:rsidRPr="00BC43D6" w:rsidRDefault="0068669A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Błachuta J., Jarząbek A., Kokoszka R., Sarna S., 2006. Weryfikacja wskaźników dla przeprowadzenia oceny stanu ilościowego i morfologicznego jednolitych części wód powierzchniowych wraz ze zmianą ich wartości progowych dla uściślenia wstępnego wyznaczenia silnie zmienionych części wód. KZGW Warszawa </w:t>
            </w:r>
          </w:p>
          <w:p w:rsidR="0068669A" w:rsidRPr="00BC43D6" w:rsidRDefault="0068669A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Klimaszyk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P., Trawiński A., 2007. Ocena stanu rzek na podstawie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makrobezkręgowców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bentosowych. INDEKS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BMWP-PL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. Poznań</w:t>
            </w:r>
          </w:p>
          <w:p w:rsidR="0068669A" w:rsidRPr="00BC43D6" w:rsidRDefault="0068669A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Kołodziejczyk A., Koperski P., 2000r., Bezkręgowce słodkowodne Polski. Klucz do</w:t>
            </w:r>
          </w:p>
          <w:p w:rsidR="0068669A" w:rsidRPr="00BC43D6" w:rsidRDefault="0068669A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oznaczania oraz podstawy biologii i ekologii makrofauny, wyd. Wyd. UW, s.250, </w:t>
            </w:r>
          </w:p>
          <w:p w:rsidR="0068669A" w:rsidRPr="00BC43D6" w:rsidRDefault="0068669A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Kołodziejczyk A., Koperski P., Kamiński M., 1998r., Klucz do oznaczania </w:t>
            </w: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lastRenderedPageBreak/>
              <w:t xml:space="preserve">słodkowodnej makrofauny bezkręgowej dla potrzeb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bioindykacji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środowiska, wyd. PIOŚ, Biblioteka Monitoringu Środowiska, </w:t>
            </w:r>
          </w:p>
          <w:p w:rsidR="0068669A" w:rsidRPr="00BC43D6" w:rsidRDefault="0068669A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Picińska-Fałtynowicz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, J., Błachuta J., Kotowicz J., Mazurek M., Rawa W., 2006. Wybór jednolitych części wód rzecznych i jeziornych do oceny stanu ekologicznego na podstawie fitobentosu wraz z rekomendacją metodyki poboru i analizy prób. Instytut Meteorologii i Gospodarki Wodnej, Oddział we Wrocławiu, opracowanie wykonane na zamówienie GIOŚ, ss. 34</w:t>
            </w:r>
          </w:p>
          <w:p w:rsidR="0068669A" w:rsidRPr="00BC43D6" w:rsidRDefault="0068669A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proofErr w:type="spellStart"/>
            <w:r w:rsidRPr="003758D8">
              <w:rPr>
                <w:rFonts w:ascii="Verdana" w:hAnsi="Verdana" w:cs="Verdana"/>
                <w:sz w:val="20"/>
                <w:szCs w:val="20"/>
                <w:lang w:val="en-US" w:eastAsia="pl-PL"/>
              </w:rPr>
              <w:t>Picińska-Fałtynowicz</w:t>
            </w:r>
            <w:proofErr w:type="spellEnd"/>
            <w:r w:rsidRPr="003758D8">
              <w:rPr>
                <w:rFonts w:ascii="Verdana" w:hAnsi="Verdana" w:cs="Verdana"/>
                <w:sz w:val="20"/>
                <w:szCs w:val="20"/>
                <w:lang w:val="en-US" w:eastAsia="pl-PL"/>
              </w:rPr>
              <w:t xml:space="preserve">, J. 2009. Diatom </w:t>
            </w:r>
            <w:proofErr w:type="spellStart"/>
            <w:r w:rsidRPr="003758D8">
              <w:rPr>
                <w:rFonts w:ascii="Verdana" w:hAnsi="Verdana" w:cs="Verdana"/>
                <w:sz w:val="20"/>
                <w:szCs w:val="20"/>
                <w:lang w:val="en-US" w:eastAsia="pl-PL"/>
              </w:rPr>
              <w:t>phytobenthos</w:t>
            </w:r>
            <w:proofErr w:type="spellEnd"/>
            <w:r w:rsidRPr="003758D8">
              <w:rPr>
                <w:rFonts w:ascii="Verdana" w:hAnsi="Verdana" w:cs="Verdana"/>
                <w:sz w:val="20"/>
                <w:szCs w:val="20"/>
                <w:lang w:val="en-US" w:eastAsia="pl-PL"/>
              </w:rPr>
              <w:t xml:space="preserve"> as a tool for assessing the ecological status of Polish rivers.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Oceanological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and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Hydrobiological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Studies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, 38(2): 155-161.</w:t>
            </w:r>
          </w:p>
          <w:p w:rsidR="0068669A" w:rsidRPr="003758D8" w:rsidRDefault="0068669A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val="en-US" w:eastAsia="pl-PL"/>
              </w:rPr>
            </w:pP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Szoszkiewicz K., Zbierska J.,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Jusik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S.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Zgola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T. 2010.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Makrofitowa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metoda oceny rzek, Podręcznik Metodyczny do oceny i klasyfikacji stanu ekologicznego wód płynących w oparciu o rośliny wodne. </w:t>
            </w:r>
            <w:proofErr w:type="spellStart"/>
            <w:r w:rsidRPr="003758D8">
              <w:rPr>
                <w:rFonts w:ascii="Verdana" w:hAnsi="Verdana" w:cs="Verdana"/>
                <w:sz w:val="20"/>
                <w:szCs w:val="20"/>
                <w:lang w:val="en-US" w:eastAsia="pl-PL"/>
              </w:rPr>
              <w:t>Bogucki</w:t>
            </w:r>
            <w:proofErr w:type="spellEnd"/>
            <w:r w:rsidRPr="003758D8">
              <w:rPr>
                <w:rFonts w:ascii="Verdana" w:hAnsi="Verdana" w:cs="Verdana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3758D8">
              <w:rPr>
                <w:rFonts w:ascii="Verdana" w:hAnsi="Verdana" w:cs="Verdana"/>
                <w:sz w:val="20"/>
                <w:szCs w:val="20"/>
                <w:lang w:val="en-US" w:eastAsia="pl-PL"/>
              </w:rPr>
              <w:t>Wydawnictwo</w:t>
            </w:r>
            <w:proofErr w:type="spellEnd"/>
            <w:r w:rsidRPr="003758D8">
              <w:rPr>
                <w:rFonts w:ascii="Verdana" w:hAnsi="Verdana" w:cs="Verdana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3758D8">
              <w:rPr>
                <w:rFonts w:ascii="Verdana" w:hAnsi="Verdana" w:cs="Verdana"/>
                <w:sz w:val="20"/>
                <w:szCs w:val="20"/>
                <w:lang w:val="en-US" w:eastAsia="pl-PL"/>
              </w:rPr>
              <w:t>Naukowe</w:t>
            </w:r>
            <w:proofErr w:type="spellEnd"/>
            <w:r w:rsidRPr="003758D8">
              <w:rPr>
                <w:rFonts w:ascii="Verdana" w:hAnsi="Verdana" w:cs="Verdana"/>
                <w:sz w:val="20"/>
                <w:szCs w:val="20"/>
                <w:lang w:val="en-US" w:eastAsia="pl-PL"/>
              </w:rPr>
              <w:t xml:space="preserve">,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 w:rsidRPr="003758D8">
                  <w:rPr>
                    <w:rFonts w:ascii="Verdana" w:hAnsi="Verdana" w:cs="Verdana"/>
                    <w:sz w:val="20"/>
                    <w:szCs w:val="20"/>
                    <w:lang w:val="en-US" w:eastAsia="pl-PL"/>
                  </w:rPr>
                  <w:t>Poznań</w:t>
                </w:r>
              </w:smartTag>
            </w:smartTag>
            <w:proofErr w:type="spellEnd"/>
            <w:r w:rsidRPr="003758D8">
              <w:rPr>
                <w:rFonts w:ascii="Verdana" w:hAnsi="Verdana" w:cs="Verdana"/>
                <w:sz w:val="20"/>
                <w:szCs w:val="20"/>
                <w:lang w:val="en-US" w:eastAsia="pl-PL"/>
              </w:rPr>
              <w:t xml:space="preserve">, ss.81. </w:t>
            </w:r>
          </w:p>
          <w:p w:rsidR="0068669A" w:rsidRPr="00BC43D6" w:rsidRDefault="0068669A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C43D6">
              <w:rPr>
                <w:rFonts w:ascii="Verdana" w:hAnsi="Verdana" w:cs="Verdana"/>
                <w:sz w:val="20"/>
                <w:szCs w:val="20"/>
                <w:lang w:val="en-US" w:eastAsia="pl-PL"/>
              </w:rPr>
              <w:t xml:space="preserve">Karr J. R., 1981r., Assessment of biotic integrity using fish communities,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val="en-US" w:eastAsia="pl-PL"/>
              </w:rPr>
              <w:t>wyd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val="en-US" w:eastAsia="pl-PL"/>
              </w:rPr>
              <w:t xml:space="preserve">.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Fisheries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, t.6, s.21-27. </w:t>
            </w:r>
          </w:p>
          <w:p w:rsidR="0068669A" w:rsidRPr="00BC43D6" w:rsidRDefault="0068669A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Pełechaty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M., Pukasz A., 2008r., Klucz do oznaczania gatunków ramienic (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Characeae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) w rzekach i jeziorach, wyd.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Bibl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. Monit.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Środ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., Inspekcja Ochr.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Środ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. ,Warszawa, </w:t>
            </w:r>
          </w:p>
          <w:p w:rsidR="0068669A" w:rsidRPr="00BC43D6" w:rsidRDefault="0068669A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Szoszkiewicz K.,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Jusik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Sz., Zgoła T, 2008r. Klucz do oznaczania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makrofitów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dla potrzeb oceny stanu ekologicznego wód powierzchniowych w Polsce, wyd.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Bibl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. Monit.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Środ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. ,Inspekcja</w:t>
            </w:r>
          </w:p>
          <w:p w:rsidR="0068669A" w:rsidRPr="00BC43D6" w:rsidRDefault="0068669A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Szoszkiewicz K., Zgoła T.,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Jusik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Sz.,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Hryc-Jusik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B.,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Dawson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F.H.,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Raven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P., 2012,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Hydromorfologiczna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ocena wód płynących. Podręcznik do badań terenowych według metody River Habitat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Survey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w warunkach Polski, Bogucki Wydawnictwo Naukowe, Poznań. </w:t>
            </w:r>
          </w:p>
          <w:p w:rsidR="0068669A" w:rsidRPr="00BC43D6" w:rsidRDefault="0068669A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Akty prawne:</w:t>
            </w:r>
          </w:p>
          <w:p w:rsidR="0068669A" w:rsidRPr="00BC43D6" w:rsidRDefault="0068669A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Rozporządzenie Ministra Środowiska z dnia 9 listopada 2011 r. w sprawie sposobu klasyfikacji stanu jednolitych części wód powierzchniowych oraz środowiskowych norm jakości dla substancji priorytetowych [Dz.U.11.257.1545]</w:t>
            </w:r>
          </w:p>
          <w:p w:rsidR="0068669A" w:rsidRPr="00BC43D6" w:rsidRDefault="0068669A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Rozporządzenie Ministra Środowiska w sprawie form i sposobu prowadzenia monitoringu jednolitych części wód powierzchniowych i podziemnych z dnia 15 listopada 2011 r. [Dziennik Ustaw z 29 listopada 2011 poz. 1550]</w:t>
            </w:r>
          </w:p>
          <w:p w:rsidR="0068669A" w:rsidRPr="00BC43D6" w:rsidRDefault="0068669A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Gorzel M., </w:t>
            </w:r>
            <w:proofErr w:type="spellStart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Kornijów</w:t>
            </w:r>
            <w:proofErr w:type="spellEnd"/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R., 2004r., "Biologiczne metody oceny jakości wód rzecznych", wyd. Kosmos. Problemy Nauk Biologicznych, t.53, nr 2(263), s.183-191.</w:t>
            </w:r>
          </w:p>
          <w:p w:rsidR="0068669A" w:rsidRPr="00BC43D6" w:rsidRDefault="0068669A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Źródła internetowe: </w:t>
            </w:r>
          </w:p>
          <w:p w:rsidR="0068669A" w:rsidRPr="00BC43D6" w:rsidRDefault="0068669A">
            <w:pPr>
              <w:rPr>
                <w:rFonts w:ascii="Verdana" w:hAnsi="Verdana" w:cs="Verdana"/>
              </w:rPr>
            </w:pPr>
          </w:p>
        </w:tc>
      </w:tr>
      <w:tr w:rsidR="0068669A" w:rsidRPr="00BC43D6">
        <w:tc>
          <w:tcPr>
            <w:tcW w:w="1008" w:type="dxa"/>
          </w:tcPr>
          <w:p w:rsidR="0068669A" w:rsidRPr="00BC43D6" w:rsidRDefault="0068669A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68669A" w:rsidRPr="00BC43D6" w:rsidRDefault="0068669A">
            <w:pPr>
              <w:rPr>
                <w:rFonts w:ascii="Verdana" w:hAnsi="Verdana" w:cs="Verdana"/>
              </w:rPr>
            </w:pPr>
            <w:r w:rsidRPr="00BC43D6">
              <w:rPr>
                <w:rFonts w:ascii="Verdana" w:hAnsi="Verdana" w:cs="Verdana"/>
                <w:sz w:val="22"/>
                <w:szCs w:val="22"/>
              </w:rPr>
              <w:t>Forma zaliczenia poszczególnych komponentów przedmiotu/modułu, sposób sprawdzenia osiągnięcia zamierzonych efektów kształcenia:</w:t>
            </w:r>
          </w:p>
          <w:p w:rsidR="0068669A" w:rsidRPr="00BC43D6" w:rsidRDefault="0068669A">
            <w:pPr>
              <w:rPr>
                <w:rFonts w:ascii="Verdana" w:hAnsi="Verdana" w:cs="Verdana"/>
              </w:rPr>
            </w:pPr>
          </w:p>
          <w:p w:rsidR="0068669A" w:rsidRPr="00BC43D6" w:rsidRDefault="0068669A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wykład: zaliczenie egzaminu, minimalna ilość punktów 60%. ( </w:t>
            </w:r>
            <w:r w:rsidR="00937319">
              <w:rPr>
                <w:rFonts w:ascii="Verdana" w:hAnsi="Verdana" w:cs="Verdana"/>
                <w:sz w:val="20"/>
                <w:szCs w:val="20"/>
                <w:lang w:eastAsia="pl-PL"/>
              </w:rPr>
              <w:t>P</w:t>
            </w: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_W</w:t>
            </w:r>
            <w:r w:rsidR="00937319">
              <w:rPr>
                <w:rFonts w:ascii="Verdana" w:hAnsi="Verdana" w:cs="Verdana"/>
                <w:sz w:val="20"/>
                <w:szCs w:val="20"/>
                <w:lang w:eastAsia="pl-PL"/>
              </w:rPr>
              <w:t>01</w:t>
            </w: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, </w:t>
            </w:r>
            <w:r w:rsidR="00937319">
              <w:rPr>
                <w:rFonts w:ascii="Verdana" w:hAnsi="Verdana" w:cs="Verdana"/>
                <w:sz w:val="20"/>
                <w:szCs w:val="20"/>
                <w:lang w:eastAsia="pl-PL"/>
              </w:rPr>
              <w:t>P</w:t>
            </w: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_W02, </w:t>
            </w:r>
            <w:r w:rsidR="00937319">
              <w:rPr>
                <w:rFonts w:ascii="Verdana" w:hAnsi="Verdana" w:cs="Verdana"/>
                <w:sz w:val="20"/>
                <w:szCs w:val="20"/>
                <w:lang w:eastAsia="pl-PL"/>
              </w:rPr>
              <w:t>P</w:t>
            </w: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_W0</w:t>
            </w:r>
            <w:r w:rsidR="00937319">
              <w:rPr>
                <w:rFonts w:ascii="Verdana" w:hAnsi="Verdana" w:cs="Verdana"/>
                <w:sz w:val="20"/>
                <w:szCs w:val="20"/>
                <w:lang w:eastAsia="pl-PL"/>
              </w:rPr>
              <w:t>3</w:t>
            </w:r>
            <w:r w:rsidRPr="00BC43D6">
              <w:rPr>
                <w:rFonts w:ascii="Verdana" w:hAnsi="Verdana" w:cs="Verdana"/>
                <w:sz w:val="20"/>
                <w:szCs w:val="20"/>
                <w:lang w:eastAsia="pl-PL"/>
              </w:rPr>
              <w:t>,</w:t>
            </w:r>
            <w:r w:rsidRPr="00BC43D6">
              <w:rPr>
                <w:lang w:eastAsia="pl-PL"/>
              </w:rPr>
              <w:t xml:space="preserve"> </w:t>
            </w:r>
            <w:r w:rsidR="00937319">
              <w:rPr>
                <w:lang w:eastAsia="pl-PL"/>
              </w:rPr>
              <w:t>P</w:t>
            </w:r>
            <w:r w:rsidRPr="00BC43D6">
              <w:rPr>
                <w:rFonts w:ascii="Verdana" w:hAnsi="Verdana" w:cs="Verdana"/>
                <w:sz w:val="20"/>
                <w:szCs w:val="20"/>
              </w:rPr>
              <w:t>_U0</w:t>
            </w:r>
            <w:r w:rsidR="00937319">
              <w:rPr>
                <w:rFonts w:ascii="Verdana" w:hAnsi="Verdana" w:cs="Verdana"/>
                <w:sz w:val="20"/>
                <w:szCs w:val="20"/>
              </w:rPr>
              <w:t>1</w:t>
            </w:r>
            <w:r w:rsidRPr="00BC43D6">
              <w:rPr>
                <w:rFonts w:ascii="Verdana" w:hAnsi="Verdana" w:cs="Verdana"/>
                <w:sz w:val="20"/>
                <w:szCs w:val="20"/>
              </w:rPr>
              <w:t>,</w:t>
            </w:r>
            <w:r w:rsidR="00937319">
              <w:rPr>
                <w:lang w:eastAsia="pl-PL"/>
              </w:rPr>
              <w:t xml:space="preserve"> P</w:t>
            </w:r>
            <w:r w:rsidR="00937319" w:rsidRPr="00BC43D6">
              <w:rPr>
                <w:rFonts w:ascii="Verdana" w:hAnsi="Verdana" w:cs="Verdana"/>
                <w:sz w:val="20"/>
                <w:szCs w:val="20"/>
              </w:rPr>
              <w:t>_U0</w:t>
            </w:r>
            <w:r w:rsidR="00937319">
              <w:rPr>
                <w:rFonts w:ascii="Verdana" w:hAnsi="Verdana" w:cs="Verdana"/>
                <w:sz w:val="20"/>
                <w:szCs w:val="20"/>
              </w:rPr>
              <w:t>2,</w:t>
            </w:r>
            <w:r w:rsidRPr="00BC43D6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937319">
              <w:rPr>
                <w:rFonts w:ascii="Verdana" w:hAnsi="Verdana" w:cs="Verdana"/>
                <w:sz w:val="20"/>
                <w:szCs w:val="20"/>
              </w:rPr>
              <w:t>P</w:t>
            </w:r>
            <w:r w:rsidRPr="00BC43D6">
              <w:rPr>
                <w:rFonts w:ascii="Verdana" w:hAnsi="Verdana" w:cs="Verdana"/>
                <w:sz w:val="20"/>
                <w:szCs w:val="20"/>
              </w:rPr>
              <w:t>_U03)</w:t>
            </w:r>
          </w:p>
          <w:p w:rsidR="0068669A" w:rsidRPr="00BC43D6" w:rsidRDefault="0068669A">
            <w:pPr>
              <w:rPr>
                <w:rFonts w:ascii="Verdana" w:hAnsi="Verdana" w:cs="Verdana"/>
                <w:sz w:val="20"/>
                <w:szCs w:val="20"/>
              </w:rPr>
            </w:pPr>
            <w:r w:rsidRPr="00BC43D6">
              <w:rPr>
                <w:rFonts w:ascii="Verdana" w:hAnsi="Verdana" w:cs="Verdana"/>
                <w:sz w:val="20"/>
                <w:szCs w:val="20"/>
              </w:rPr>
              <w:t>seminarium:-</w:t>
            </w:r>
          </w:p>
          <w:p w:rsidR="0068669A" w:rsidRPr="00BC43D6" w:rsidRDefault="0068669A">
            <w:pPr>
              <w:rPr>
                <w:rFonts w:ascii="Verdana" w:hAnsi="Verdana" w:cs="Verdana"/>
                <w:sz w:val="20"/>
                <w:szCs w:val="20"/>
              </w:rPr>
            </w:pPr>
            <w:r w:rsidRPr="00BC43D6">
              <w:rPr>
                <w:rFonts w:ascii="Verdana" w:hAnsi="Verdana" w:cs="Verdana"/>
                <w:sz w:val="20"/>
                <w:szCs w:val="20"/>
              </w:rPr>
              <w:t>laboratorium:-</w:t>
            </w:r>
          </w:p>
          <w:p w:rsidR="0068669A" w:rsidRPr="00BC43D6" w:rsidRDefault="0068669A">
            <w:pPr>
              <w:rPr>
                <w:rFonts w:ascii="Verdana" w:hAnsi="Verdana" w:cs="Verdana"/>
                <w:sz w:val="20"/>
                <w:szCs w:val="20"/>
              </w:rPr>
            </w:pPr>
            <w:r w:rsidRPr="00BC43D6">
              <w:rPr>
                <w:rFonts w:ascii="Verdana" w:hAnsi="Verdana" w:cs="Verdana"/>
                <w:sz w:val="20"/>
                <w:szCs w:val="20"/>
              </w:rPr>
              <w:t>konwersatorium:-</w:t>
            </w:r>
          </w:p>
          <w:p w:rsidR="0068669A" w:rsidRPr="00BC43D6" w:rsidRDefault="0068669A">
            <w:pPr>
              <w:rPr>
                <w:rFonts w:ascii="Verdana" w:hAnsi="Verdana" w:cs="Verdana"/>
                <w:sz w:val="20"/>
                <w:szCs w:val="20"/>
              </w:rPr>
            </w:pPr>
            <w:r w:rsidRPr="00BC43D6">
              <w:rPr>
                <w:rFonts w:ascii="Verdana" w:hAnsi="Verdana" w:cs="Verdana"/>
                <w:sz w:val="20"/>
                <w:szCs w:val="20"/>
              </w:rPr>
              <w:t>inne: (ćwiczenia): obecność, opracowywanie raportów i sprawozdań (</w:t>
            </w:r>
            <w:r w:rsidR="00937319">
              <w:rPr>
                <w:rFonts w:ascii="Verdana" w:hAnsi="Verdana" w:cs="Verdana"/>
                <w:sz w:val="20"/>
                <w:szCs w:val="20"/>
              </w:rPr>
              <w:t>P</w:t>
            </w:r>
            <w:r w:rsidRPr="00BC43D6">
              <w:rPr>
                <w:rFonts w:ascii="Verdana" w:hAnsi="Verdana" w:cs="Verdana"/>
                <w:sz w:val="20"/>
                <w:szCs w:val="20"/>
              </w:rPr>
              <w:t xml:space="preserve">_U04, </w:t>
            </w:r>
            <w:r w:rsidR="00937319">
              <w:rPr>
                <w:rFonts w:ascii="Verdana" w:hAnsi="Verdana" w:cs="Verdana"/>
                <w:sz w:val="20"/>
                <w:szCs w:val="20"/>
              </w:rPr>
              <w:t>_U05, P</w:t>
            </w:r>
            <w:r w:rsidRPr="00BC43D6">
              <w:rPr>
                <w:rFonts w:ascii="Verdana" w:hAnsi="Verdana" w:cs="Verdana"/>
                <w:sz w:val="20"/>
                <w:szCs w:val="20"/>
              </w:rPr>
              <w:t>_K0</w:t>
            </w:r>
            <w:r w:rsidR="00937319">
              <w:rPr>
                <w:rFonts w:ascii="Verdana" w:hAnsi="Verdana" w:cs="Verdana"/>
                <w:sz w:val="20"/>
                <w:szCs w:val="20"/>
              </w:rPr>
              <w:t>1</w:t>
            </w:r>
            <w:r w:rsidRPr="00BC43D6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="00937319">
              <w:rPr>
                <w:rFonts w:ascii="Verdana" w:hAnsi="Verdana" w:cs="Verdana"/>
                <w:sz w:val="20"/>
                <w:szCs w:val="20"/>
              </w:rPr>
              <w:t>P</w:t>
            </w:r>
            <w:r w:rsidRPr="00BC43D6">
              <w:rPr>
                <w:rFonts w:ascii="Verdana" w:hAnsi="Verdana" w:cs="Verdana"/>
                <w:sz w:val="20"/>
                <w:szCs w:val="20"/>
              </w:rPr>
              <w:t>_K0</w:t>
            </w:r>
            <w:r w:rsidR="00937319">
              <w:rPr>
                <w:rFonts w:ascii="Verdana" w:hAnsi="Verdana" w:cs="Verdana"/>
                <w:sz w:val="20"/>
                <w:szCs w:val="20"/>
              </w:rPr>
              <w:t>2</w:t>
            </w:r>
            <w:r w:rsidRPr="00BC43D6">
              <w:rPr>
                <w:rFonts w:ascii="Verdana" w:hAnsi="Verdana" w:cs="Verdana"/>
                <w:sz w:val="20"/>
                <w:szCs w:val="20"/>
              </w:rPr>
              <w:t>)</w:t>
            </w:r>
          </w:p>
          <w:p w:rsidR="0068669A" w:rsidRPr="00BC43D6" w:rsidRDefault="0068669A">
            <w:pPr>
              <w:rPr>
                <w:rFonts w:ascii="Verdana" w:hAnsi="Verdana" w:cs="Verdana"/>
              </w:rPr>
            </w:pPr>
          </w:p>
        </w:tc>
      </w:tr>
      <w:tr w:rsidR="0068669A" w:rsidRPr="00BC43D6">
        <w:tc>
          <w:tcPr>
            <w:tcW w:w="1008" w:type="dxa"/>
          </w:tcPr>
          <w:p w:rsidR="0068669A" w:rsidRPr="00BC43D6" w:rsidRDefault="0068669A">
            <w:pPr>
              <w:numPr>
                <w:ilvl w:val="0"/>
                <w:numId w:val="3"/>
              </w:numPr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68669A" w:rsidRPr="00BC43D6" w:rsidRDefault="0068669A">
            <w:pPr>
              <w:rPr>
                <w:rFonts w:ascii="Verdana" w:hAnsi="Verdana" w:cs="Verdana"/>
              </w:rPr>
            </w:pPr>
            <w:r w:rsidRPr="00BC43D6">
              <w:rPr>
                <w:rFonts w:ascii="Verdana" w:hAnsi="Verdana" w:cs="Verdana"/>
                <w:sz w:val="22"/>
                <w:szCs w:val="22"/>
              </w:rPr>
              <w:t>Język wykładowy</w:t>
            </w:r>
          </w:p>
          <w:p w:rsidR="0068669A" w:rsidRPr="00BC43D6" w:rsidRDefault="0068669A">
            <w:pPr>
              <w:rPr>
                <w:rFonts w:ascii="Verdana" w:hAnsi="Verdana" w:cs="Verdana"/>
              </w:rPr>
            </w:pPr>
            <w:r w:rsidRPr="00BC43D6">
              <w:rPr>
                <w:rFonts w:ascii="Verdana" w:hAnsi="Verdana" w:cs="Verdana"/>
                <w:sz w:val="22"/>
                <w:szCs w:val="22"/>
              </w:rPr>
              <w:t>Polski</w:t>
            </w:r>
          </w:p>
        </w:tc>
      </w:tr>
    </w:tbl>
    <w:p w:rsidR="0068669A" w:rsidRDefault="0068669A">
      <w:pPr>
        <w:jc w:val="both"/>
        <w:rPr>
          <w:rFonts w:ascii="Verdana" w:hAnsi="Verdana" w:cs="Verdana"/>
          <w:sz w:val="22"/>
          <w:szCs w:val="22"/>
        </w:rPr>
      </w:pPr>
    </w:p>
    <w:p w:rsidR="0068669A" w:rsidRDefault="0068669A">
      <w:pPr>
        <w:jc w:val="both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19. Obciążenie pracą studenta</w:t>
      </w:r>
    </w:p>
    <w:p w:rsidR="0068669A" w:rsidRDefault="0068669A">
      <w:pPr>
        <w:jc w:val="both"/>
        <w:rPr>
          <w:rFonts w:ascii="Verdana" w:hAnsi="Verdana" w:cs="Verdana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84"/>
        <w:gridCol w:w="4685"/>
      </w:tblGrid>
      <w:tr w:rsidR="0068669A" w:rsidRPr="00BC43D6">
        <w:tc>
          <w:tcPr>
            <w:tcW w:w="4684" w:type="dxa"/>
          </w:tcPr>
          <w:p w:rsidR="0068669A" w:rsidRPr="00BC43D6" w:rsidRDefault="0068669A">
            <w:pPr>
              <w:jc w:val="center"/>
              <w:rPr>
                <w:rFonts w:ascii="Verdana" w:hAnsi="Verdana" w:cs="Verdana"/>
              </w:rPr>
            </w:pPr>
            <w:r w:rsidRPr="00BC43D6">
              <w:rPr>
                <w:rFonts w:ascii="Verdana" w:hAnsi="Verdana" w:cs="Verdana"/>
                <w:sz w:val="22"/>
                <w:szCs w:val="22"/>
              </w:rPr>
              <w:t>Forma aktywności studenta</w:t>
            </w:r>
          </w:p>
        </w:tc>
        <w:tc>
          <w:tcPr>
            <w:tcW w:w="4685" w:type="dxa"/>
          </w:tcPr>
          <w:p w:rsidR="0068669A" w:rsidRPr="00BC43D6" w:rsidRDefault="0068669A">
            <w:pPr>
              <w:jc w:val="both"/>
              <w:rPr>
                <w:rFonts w:ascii="Verdana" w:hAnsi="Verdana" w:cs="Verdana"/>
              </w:rPr>
            </w:pPr>
            <w:r w:rsidRPr="00BC43D6">
              <w:rPr>
                <w:rFonts w:ascii="Verdana" w:hAnsi="Verdana" w:cs="Verdana"/>
                <w:sz w:val="22"/>
                <w:szCs w:val="22"/>
              </w:rPr>
              <w:t xml:space="preserve">Średnia liczba godzin na zrealizowanie aktywności </w:t>
            </w:r>
          </w:p>
        </w:tc>
      </w:tr>
      <w:tr w:rsidR="0068669A" w:rsidRPr="00BC43D6">
        <w:tc>
          <w:tcPr>
            <w:tcW w:w="4684" w:type="dxa"/>
          </w:tcPr>
          <w:p w:rsidR="0068669A" w:rsidRPr="00BC43D6" w:rsidRDefault="0068669A">
            <w:pPr>
              <w:rPr>
                <w:rFonts w:ascii="Verdana" w:hAnsi="Verdana" w:cs="Verdana"/>
              </w:rPr>
            </w:pPr>
            <w:r w:rsidRPr="00BC43D6">
              <w:rPr>
                <w:rFonts w:ascii="Verdana" w:hAnsi="Verdana" w:cs="Verdana"/>
                <w:sz w:val="22"/>
                <w:szCs w:val="22"/>
              </w:rPr>
              <w:lastRenderedPageBreak/>
              <w:t xml:space="preserve">Godziny zajęć (wg planu studiów) </w:t>
            </w:r>
          </w:p>
          <w:p w:rsidR="0068669A" w:rsidRPr="00BC43D6" w:rsidRDefault="0068669A">
            <w:pPr>
              <w:rPr>
                <w:rFonts w:ascii="Verdana" w:hAnsi="Verdana" w:cs="Verdana"/>
              </w:rPr>
            </w:pPr>
            <w:r w:rsidRPr="00BC43D6">
              <w:rPr>
                <w:rFonts w:ascii="Verdana" w:hAnsi="Verdana" w:cs="Verdana"/>
                <w:sz w:val="22"/>
                <w:szCs w:val="22"/>
              </w:rPr>
              <w:t>z nauczycielem:</w:t>
            </w:r>
          </w:p>
          <w:p w:rsidR="00B40C14" w:rsidRPr="00BC43D6" w:rsidRDefault="0068669A" w:rsidP="00B40C14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BC43D6">
              <w:rPr>
                <w:rFonts w:ascii="Verdana" w:hAnsi="Verdana" w:cs="Verdana"/>
                <w:sz w:val="22"/>
                <w:szCs w:val="22"/>
              </w:rPr>
              <w:t xml:space="preserve">- wykład: </w:t>
            </w:r>
            <w:r w:rsidR="00B40C14" w:rsidRPr="00BC43D6">
              <w:rPr>
                <w:rFonts w:ascii="Verdana" w:hAnsi="Verdana" w:cs="Verdana"/>
                <w:sz w:val="20"/>
                <w:szCs w:val="20"/>
              </w:rPr>
              <w:t>15</w:t>
            </w:r>
          </w:p>
          <w:p w:rsidR="00B40C14" w:rsidRPr="00BC43D6" w:rsidRDefault="0068669A" w:rsidP="00B40C14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BC43D6">
              <w:rPr>
                <w:rFonts w:ascii="Verdana" w:hAnsi="Verdana" w:cs="Verdana"/>
                <w:sz w:val="22"/>
                <w:szCs w:val="22"/>
              </w:rPr>
              <w:t>- ćwiczenia:</w:t>
            </w:r>
            <w:r w:rsidR="00B40C14" w:rsidRPr="00BC43D6">
              <w:rPr>
                <w:rFonts w:ascii="Verdana" w:hAnsi="Verdana" w:cs="Verdana"/>
                <w:sz w:val="20"/>
                <w:szCs w:val="20"/>
              </w:rPr>
              <w:t xml:space="preserve"> 15</w:t>
            </w:r>
          </w:p>
          <w:p w:rsidR="0068669A" w:rsidRPr="00BC43D6" w:rsidRDefault="0068669A">
            <w:pPr>
              <w:rPr>
                <w:rFonts w:ascii="Verdana" w:hAnsi="Verdana" w:cs="Verdana"/>
              </w:rPr>
            </w:pPr>
            <w:r w:rsidRPr="00BC43D6">
              <w:rPr>
                <w:rFonts w:ascii="Verdana" w:hAnsi="Verdana" w:cs="Verdana"/>
                <w:sz w:val="22"/>
                <w:szCs w:val="22"/>
              </w:rPr>
              <w:t>- laboratorium:</w:t>
            </w:r>
          </w:p>
          <w:p w:rsidR="0068669A" w:rsidRDefault="00E47249">
            <w:pPr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 xml:space="preserve">- inne: </w:t>
            </w:r>
            <w:r w:rsidR="0068669A" w:rsidRPr="00BC43D6">
              <w:rPr>
                <w:rFonts w:ascii="Verdana" w:hAnsi="Verdana" w:cs="Verdana"/>
                <w:sz w:val="22"/>
                <w:szCs w:val="22"/>
              </w:rPr>
              <w:t>ćwiczenia terenowe</w:t>
            </w:r>
            <w:r w:rsidR="00B40C14" w:rsidRPr="00BC43D6">
              <w:rPr>
                <w:rFonts w:ascii="Verdana" w:hAnsi="Verdana" w:cs="Verdana"/>
                <w:sz w:val="20"/>
                <w:szCs w:val="20"/>
              </w:rPr>
              <w:t>15</w:t>
            </w:r>
          </w:p>
          <w:p w:rsidR="00B40C14" w:rsidRDefault="00B40C14" w:rsidP="00B40C14">
            <w:pPr>
              <w:jc w:val="both"/>
              <w:rPr>
                <w:rFonts w:ascii="Verdana" w:hAnsi="Verdana" w:cs="Verdana"/>
                <w:sz w:val="22"/>
                <w:szCs w:val="22"/>
              </w:rPr>
            </w:pPr>
          </w:p>
          <w:p w:rsidR="00B40C14" w:rsidRDefault="00B40C14" w:rsidP="00B40C14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- konsultacje: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10</w:t>
            </w:r>
          </w:p>
          <w:p w:rsidR="00B40C14" w:rsidRPr="00BC43D6" w:rsidRDefault="00B40C14">
            <w:pPr>
              <w:rPr>
                <w:rFonts w:ascii="Verdana" w:hAnsi="Verdana" w:cs="Verdana"/>
              </w:rPr>
            </w:pPr>
          </w:p>
        </w:tc>
        <w:tc>
          <w:tcPr>
            <w:tcW w:w="4685" w:type="dxa"/>
          </w:tcPr>
          <w:p w:rsidR="0068669A" w:rsidRPr="00BC43D6" w:rsidRDefault="0068669A" w:rsidP="00B40C14">
            <w:pPr>
              <w:jc w:val="center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  <w:p w:rsidR="0068669A" w:rsidRPr="00B40C14" w:rsidRDefault="00B40C14" w:rsidP="00B40C14">
            <w:pPr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B40C14">
              <w:rPr>
                <w:rFonts w:ascii="Verdana" w:hAnsi="Verdana" w:cs="Verdana"/>
                <w:sz w:val="20"/>
                <w:szCs w:val="20"/>
              </w:rPr>
              <w:t>55</w:t>
            </w:r>
          </w:p>
          <w:p w:rsidR="0068669A" w:rsidRPr="00BC43D6" w:rsidRDefault="0068669A" w:rsidP="00B40C14">
            <w:pPr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  <w:p w:rsidR="0068669A" w:rsidRPr="00BC43D6" w:rsidRDefault="0068669A" w:rsidP="00B40C14">
            <w:pPr>
              <w:jc w:val="center"/>
              <w:rPr>
                <w:rFonts w:ascii="Verdana" w:hAnsi="Verdana" w:cs="Verdana"/>
                <w:sz w:val="20"/>
                <w:szCs w:val="20"/>
                <w:highlight w:val="yellow"/>
              </w:rPr>
            </w:pPr>
          </w:p>
        </w:tc>
      </w:tr>
      <w:tr w:rsidR="0068669A" w:rsidRPr="00BC43D6">
        <w:tc>
          <w:tcPr>
            <w:tcW w:w="4684" w:type="dxa"/>
          </w:tcPr>
          <w:p w:rsidR="0068669A" w:rsidRPr="00B40C14" w:rsidRDefault="0068669A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B40C14">
              <w:rPr>
                <w:rFonts w:ascii="Verdana" w:hAnsi="Verdana" w:cs="Verdana"/>
                <w:sz w:val="20"/>
                <w:szCs w:val="20"/>
              </w:rPr>
              <w:t>Praca własna studenta, np.:</w:t>
            </w:r>
          </w:p>
          <w:p w:rsidR="0068669A" w:rsidRPr="00B40C14" w:rsidRDefault="0068669A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B40C14">
              <w:rPr>
                <w:rFonts w:ascii="Verdana" w:hAnsi="Verdana" w:cs="Verdana"/>
                <w:sz w:val="20"/>
                <w:szCs w:val="20"/>
              </w:rPr>
              <w:t>- przygotowanie do zajęć:</w:t>
            </w:r>
            <w:r w:rsidR="00B40C14" w:rsidRPr="00B40C14">
              <w:rPr>
                <w:rFonts w:ascii="Verdana" w:hAnsi="Verdana" w:cs="Verdana"/>
                <w:sz w:val="20"/>
                <w:szCs w:val="20"/>
              </w:rPr>
              <w:t>10</w:t>
            </w:r>
          </w:p>
          <w:p w:rsidR="0068669A" w:rsidRPr="00B40C14" w:rsidRDefault="0068669A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B40C14">
              <w:rPr>
                <w:rFonts w:ascii="Verdana" w:hAnsi="Verdana" w:cs="Verdana"/>
                <w:sz w:val="20"/>
                <w:szCs w:val="20"/>
              </w:rPr>
              <w:t>- opracowanie wyników:</w:t>
            </w:r>
            <w:r w:rsidR="00B40C14" w:rsidRPr="00B40C14">
              <w:rPr>
                <w:rFonts w:ascii="Verdana" w:hAnsi="Verdana" w:cs="Verdana"/>
                <w:sz w:val="20"/>
                <w:szCs w:val="20"/>
              </w:rPr>
              <w:t>-</w:t>
            </w:r>
          </w:p>
          <w:p w:rsidR="0068669A" w:rsidRPr="00B40C14" w:rsidRDefault="0068669A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B40C14">
              <w:rPr>
                <w:rFonts w:ascii="Verdana" w:hAnsi="Verdana" w:cs="Verdana"/>
                <w:sz w:val="20"/>
                <w:szCs w:val="20"/>
              </w:rPr>
              <w:t>- czytanie wskazanej literatury:</w:t>
            </w:r>
            <w:r w:rsidR="00B40C14" w:rsidRPr="00B40C14">
              <w:rPr>
                <w:rFonts w:ascii="Verdana" w:hAnsi="Verdana" w:cs="Verdana"/>
                <w:sz w:val="20"/>
                <w:szCs w:val="20"/>
              </w:rPr>
              <w:t>10</w:t>
            </w:r>
          </w:p>
          <w:p w:rsidR="0068669A" w:rsidRPr="00B40C14" w:rsidRDefault="0068669A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B40C14">
              <w:rPr>
                <w:rFonts w:ascii="Verdana" w:hAnsi="Verdana" w:cs="Verdana"/>
                <w:sz w:val="20"/>
                <w:szCs w:val="20"/>
              </w:rPr>
              <w:t>- napisanie raportu z zajęć:</w:t>
            </w:r>
            <w:r w:rsidR="00B40C14" w:rsidRPr="00B40C14">
              <w:rPr>
                <w:rFonts w:ascii="Verdana" w:hAnsi="Verdana" w:cs="Verdana"/>
                <w:sz w:val="20"/>
                <w:szCs w:val="20"/>
              </w:rPr>
              <w:t>15</w:t>
            </w:r>
          </w:p>
          <w:p w:rsidR="0068669A" w:rsidRPr="00BC43D6" w:rsidRDefault="0068669A">
            <w:pPr>
              <w:jc w:val="both"/>
              <w:rPr>
                <w:rFonts w:ascii="Verdana" w:hAnsi="Verdana" w:cs="Verdana"/>
              </w:rPr>
            </w:pPr>
            <w:r w:rsidRPr="00B40C14">
              <w:rPr>
                <w:rFonts w:ascii="Verdana" w:hAnsi="Verdana" w:cs="Verdana"/>
                <w:sz w:val="20"/>
                <w:szCs w:val="20"/>
              </w:rPr>
              <w:t>- przygotowanie do egzaminu:</w:t>
            </w:r>
            <w:r w:rsidR="00B40C14" w:rsidRPr="00B40C14">
              <w:rPr>
                <w:rFonts w:ascii="Verdana" w:hAnsi="Verdana" w:cs="Verdana"/>
                <w:sz w:val="20"/>
                <w:szCs w:val="20"/>
              </w:rPr>
              <w:t>10</w:t>
            </w:r>
          </w:p>
        </w:tc>
        <w:tc>
          <w:tcPr>
            <w:tcW w:w="4685" w:type="dxa"/>
          </w:tcPr>
          <w:p w:rsidR="0068669A" w:rsidRPr="00BC43D6" w:rsidRDefault="0068669A" w:rsidP="00B40C14">
            <w:pPr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  <w:p w:rsidR="0068669A" w:rsidRPr="00BC43D6" w:rsidRDefault="00B40C14" w:rsidP="00B40C14">
            <w:pPr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45</w:t>
            </w:r>
          </w:p>
        </w:tc>
      </w:tr>
      <w:tr w:rsidR="0068669A" w:rsidRPr="00BC43D6">
        <w:tc>
          <w:tcPr>
            <w:tcW w:w="4684" w:type="dxa"/>
          </w:tcPr>
          <w:p w:rsidR="0068669A" w:rsidRPr="00BC43D6" w:rsidRDefault="0068669A">
            <w:pPr>
              <w:jc w:val="both"/>
              <w:rPr>
                <w:rFonts w:ascii="Verdana" w:hAnsi="Verdana" w:cs="Verdana"/>
              </w:rPr>
            </w:pPr>
            <w:r w:rsidRPr="00BC43D6">
              <w:rPr>
                <w:rFonts w:ascii="Verdana" w:hAnsi="Verdana" w:cs="Verdana"/>
                <w:sz w:val="22"/>
                <w:szCs w:val="22"/>
              </w:rPr>
              <w:t>Suma godzin</w:t>
            </w:r>
          </w:p>
          <w:p w:rsidR="0068669A" w:rsidRPr="00BC43D6" w:rsidRDefault="0068669A">
            <w:pPr>
              <w:jc w:val="both"/>
              <w:rPr>
                <w:rFonts w:ascii="Verdana" w:hAnsi="Verdana" w:cs="Verdana"/>
              </w:rPr>
            </w:pPr>
          </w:p>
        </w:tc>
        <w:tc>
          <w:tcPr>
            <w:tcW w:w="4685" w:type="dxa"/>
          </w:tcPr>
          <w:p w:rsidR="0068669A" w:rsidRPr="00BC43D6" w:rsidRDefault="0068669A" w:rsidP="00B40C14">
            <w:pPr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BC43D6">
              <w:rPr>
                <w:rFonts w:ascii="Verdana" w:hAnsi="Verdana" w:cs="Verdana"/>
                <w:sz w:val="20"/>
                <w:szCs w:val="20"/>
              </w:rPr>
              <w:t>100</w:t>
            </w:r>
          </w:p>
        </w:tc>
      </w:tr>
      <w:tr w:rsidR="0068669A" w:rsidRPr="00BC43D6">
        <w:tc>
          <w:tcPr>
            <w:tcW w:w="4684" w:type="dxa"/>
          </w:tcPr>
          <w:p w:rsidR="0068669A" w:rsidRPr="00BC43D6" w:rsidRDefault="0068669A">
            <w:pPr>
              <w:jc w:val="both"/>
              <w:rPr>
                <w:rFonts w:ascii="Verdana" w:hAnsi="Verdana" w:cs="Verdana"/>
              </w:rPr>
            </w:pPr>
            <w:r w:rsidRPr="00BC43D6">
              <w:rPr>
                <w:rFonts w:ascii="Verdana" w:hAnsi="Verdana" w:cs="Verdana"/>
                <w:sz w:val="22"/>
                <w:szCs w:val="22"/>
              </w:rPr>
              <w:t>Liczba punktów ECTS</w:t>
            </w:r>
          </w:p>
          <w:p w:rsidR="0068669A" w:rsidRPr="00BC43D6" w:rsidRDefault="0068669A">
            <w:pPr>
              <w:jc w:val="both"/>
              <w:rPr>
                <w:rFonts w:ascii="Verdana" w:hAnsi="Verdana" w:cs="Verdana"/>
              </w:rPr>
            </w:pPr>
          </w:p>
        </w:tc>
        <w:tc>
          <w:tcPr>
            <w:tcW w:w="4685" w:type="dxa"/>
          </w:tcPr>
          <w:p w:rsidR="0068669A" w:rsidRPr="00BC43D6" w:rsidRDefault="0068669A" w:rsidP="00B40C14">
            <w:pPr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BC43D6"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</w:tr>
    </w:tbl>
    <w:p w:rsidR="0068669A" w:rsidRDefault="0068669A">
      <w:pPr>
        <w:jc w:val="both"/>
        <w:rPr>
          <w:rFonts w:ascii="Verdana" w:hAnsi="Verdana" w:cs="Verdana"/>
          <w:sz w:val="22"/>
          <w:szCs w:val="22"/>
        </w:rPr>
      </w:pPr>
    </w:p>
    <w:sectPr w:rsidR="0068669A" w:rsidSect="00BE7E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53FCA"/>
    <w:multiLevelType w:val="hybridMultilevel"/>
    <w:tmpl w:val="D26024D6"/>
    <w:lvl w:ilvl="0" w:tplc="6A7461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>
    <w:nsid w:val="24FC0AC6"/>
    <w:multiLevelType w:val="hybridMultilevel"/>
    <w:tmpl w:val="FC40EC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8B31EAB"/>
    <w:multiLevelType w:val="multilevel"/>
    <w:tmpl w:val="D2602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>
    <w:nsid w:val="4C2B44E7"/>
    <w:multiLevelType w:val="hybridMultilevel"/>
    <w:tmpl w:val="3E9A2C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5D236279"/>
    <w:multiLevelType w:val="hybridMultilevel"/>
    <w:tmpl w:val="330A589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0CE0175"/>
    <w:multiLevelType w:val="singleLevel"/>
    <w:tmpl w:val="3FAAD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7">
    <w:nsid w:val="65A66241"/>
    <w:multiLevelType w:val="hybridMultilevel"/>
    <w:tmpl w:val="384E61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7E12"/>
    <w:rsid w:val="000A713C"/>
    <w:rsid w:val="003758D8"/>
    <w:rsid w:val="00581834"/>
    <w:rsid w:val="00600C5B"/>
    <w:rsid w:val="0068669A"/>
    <w:rsid w:val="00840E9F"/>
    <w:rsid w:val="00937319"/>
    <w:rsid w:val="00AA61B8"/>
    <w:rsid w:val="00AB43BF"/>
    <w:rsid w:val="00B40C14"/>
    <w:rsid w:val="00BC43D6"/>
    <w:rsid w:val="00BE7E12"/>
    <w:rsid w:val="00C75C57"/>
    <w:rsid w:val="00CD06DD"/>
    <w:rsid w:val="00D463F6"/>
    <w:rsid w:val="00E47249"/>
    <w:rsid w:val="00F97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3F6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463F6"/>
    <w:pPr>
      <w:keepNext/>
      <w:outlineLvl w:val="0"/>
    </w:pPr>
    <w:rPr>
      <w:rFonts w:ascii="Arial" w:hAnsi="Arial" w:cs="Arial"/>
      <w:b/>
      <w:bCs/>
      <w:color w:val="222222"/>
      <w:sz w:val="20"/>
      <w:szCs w:val="20"/>
      <w:shd w:val="clear" w:color="auto" w:fill="FFFFF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E7E12"/>
    <w:rPr>
      <w:rFonts w:ascii="Cambria" w:hAnsi="Cambria" w:cs="Times New Roman"/>
      <w:b/>
      <w:bCs/>
      <w:kern w:val="32"/>
      <w:sz w:val="32"/>
      <w:szCs w:val="32"/>
    </w:rPr>
  </w:style>
  <w:style w:type="character" w:styleId="Hipercze">
    <w:name w:val="Hyperlink"/>
    <w:basedOn w:val="Domylnaczcionkaakapitu"/>
    <w:uiPriority w:val="99"/>
    <w:rsid w:val="00D463F6"/>
    <w:rPr>
      <w:rFonts w:ascii="Times New Roman" w:hAnsi="Times New Roman" w:cs="Times New Roman"/>
      <w:color w:val="0000FF"/>
      <w:u w:val="single"/>
    </w:rPr>
  </w:style>
  <w:style w:type="character" w:customStyle="1" w:styleId="hps">
    <w:name w:val="hps"/>
    <w:basedOn w:val="Domylnaczcionkaakapitu"/>
    <w:uiPriority w:val="99"/>
    <w:rsid w:val="00D463F6"/>
    <w:rPr>
      <w:rFonts w:ascii="Times New Roman" w:hAnsi="Times New Roman" w:cs="Times New Roman"/>
    </w:rPr>
  </w:style>
  <w:style w:type="paragraph" w:customStyle="1" w:styleId="Style11">
    <w:name w:val="Style11"/>
    <w:basedOn w:val="Normalny"/>
    <w:uiPriority w:val="99"/>
    <w:rsid w:val="00D463F6"/>
    <w:pPr>
      <w:widowControl w:val="0"/>
      <w:autoSpaceDE w:val="0"/>
      <w:autoSpaceDN w:val="0"/>
      <w:adjustRightInd w:val="0"/>
      <w:spacing w:line="283" w:lineRule="exact"/>
      <w:jc w:val="both"/>
    </w:pPr>
  </w:style>
  <w:style w:type="character" w:customStyle="1" w:styleId="FontStyle47">
    <w:name w:val="Font Style47"/>
    <w:basedOn w:val="Domylnaczcionkaakapitu"/>
    <w:uiPriority w:val="99"/>
    <w:rsid w:val="00D463F6"/>
    <w:rPr>
      <w:rFonts w:ascii="Times New Roman" w:hAnsi="Times New Roman" w:cs="Times New Roman"/>
      <w:color w:val="000000"/>
      <w:sz w:val="22"/>
      <w:szCs w:val="22"/>
    </w:rPr>
  </w:style>
  <w:style w:type="paragraph" w:styleId="Akapitzlist">
    <w:name w:val="List Paragraph"/>
    <w:basedOn w:val="Normalny"/>
    <w:uiPriority w:val="99"/>
    <w:qFormat/>
    <w:rsid w:val="00D463F6"/>
    <w:pPr>
      <w:ind w:left="720"/>
    </w:pPr>
  </w:style>
  <w:style w:type="paragraph" w:customStyle="1" w:styleId="Style16">
    <w:name w:val="Style16"/>
    <w:basedOn w:val="Normalny"/>
    <w:uiPriority w:val="99"/>
    <w:rsid w:val="00D463F6"/>
    <w:pPr>
      <w:widowControl w:val="0"/>
      <w:autoSpaceDE w:val="0"/>
      <w:autoSpaceDN w:val="0"/>
      <w:adjustRightInd w:val="0"/>
      <w:spacing w:line="235" w:lineRule="exact"/>
    </w:pPr>
  </w:style>
  <w:style w:type="character" w:customStyle="1" w:styleId="FontStyle48">
    <w:name w:val="Font Style48"/>
    <w:basedOn w:val="Domylnaczcionkaakapitu"/>
    <w:uiPriority w:val="99"/>
    <w:rsid w:val="00D463F6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15">
    <w:name w:val="Font Style15"/>
    <w:basedOn w:val="Domylnaczcionkaakapitu"/>
    <w:uiPriority w:val="99"/>
    <w:rsid w:val="00D463F6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WW8Num31z0">
    <w:name w:val="WW8Num31z0"/>
    <w:uiPriority w:val="99"/>
    <w:rsid w:val="00D463F6"/>
    <w:rPr>
      <w:rFonts w:ascii="Arial" w:hAnsi="Arial"/>
      <w:color w:val="auto"/>
    </w:rPr>
  </w:style>
  <w:style w:type="character" w:customStyle="1" w:styleId="shorttext">
    <w:name w:val="short_text"/>
    <w:basedOn w:val="Domylnaczcionkaakapitu"/>
    <w:uiPriority w:val="99"/>
    <w:rsid w:val="00D463F6"/>
    <w:rPr>
      <w:rFonts w:ascii="Times New Roman" w:hAnsi="Times New Roman" w:cs="Times New Roman"/>
    </w:rPr>
  </w:style>
  <w:style w:type="character" w:customStyle="1" w:styleId="WW8Num32z0">
    <w:name w:val="WW8Num32z0"/>
    <w:uiPriority w:val="99"/>
    <w:rsid w:val="00D463F6"/>
    <w:rPr>
      <w:rFonts w:ascii="Symbol" w:hAnsi="Symbol"/>
    </w:rPr>
  </w:style>
  <w:style w:type="paragraph" w:styleId="Tekstdymka">
    <w:name w:val="Balloon Text"/>
    <w:basedOn w:val="Normalny"/>
    <w:link w:val="TekstdymkaZnak"/>
    <w:uiPriority w:val="99"/>
    <w:rsid w:val="00D463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D463F6"/>
    <w:rPr>
      <w:rFonts w:ascii="Times New Roman" w:hAnsi="Times New Roman" w:cs="Times New Roman"/>
      <w:sz w:val="2"/>
      <w:szCs w:val="2"/>
    </w:rPr>
  </w:style>
  <w:style w:type="character" w:styleId="Odwoaniedokomentarza">
    <w:name w:val="annotation reference"/>
    <w:basedOn w:val="Domylnaczcionkaakapitu"/>
    <w:uiPriority w:val="99"/>
    <w:rsid w:val="00D463F6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463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D463F6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463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D463F6"/>
    <w:rPr>
      <w:b/>
      <w:bCs/>
    </w:rPr>
  </w:style>
  <w:style w:type="paragraph" w:styleId="Bezodstpw">
    <w:name w:val="No Spacing"/>
    <w:uiPriority w:val="99"/>
    <w:qFormat/>
    <w:rsid w:val="00D463F6"/>
    <w:rPr>
      <w:rFonts w:cs="Calibri"/>
      <w:sz w:val="22"/>
      <w:szCs w:val="22"/>
      <w:lang w:eastAsia="en-US"/>
    </w:rPr>
  </w:style>
  <w:style w:type="character" w:customStyle="1" w:styleId="reference-text">
    <w:name w:val="reference-text"/>
    <w:basedOn w:val="Domylnaczcionkaakapitu"/>
    <w:uiPriority w:val="99"/>
    <w:rsid w:val="00D463F6"/>
    <w:rPr>
      <w:rFonts w:ascii="Times New Roman" w:hAnsi="Times New Roman" w:cs="Times New Roman"/>
    </w:rPr>
  </w:style>
  <w:style w:type="paragraph" w:customStyle="1" w:styleId="Default">
    <w:name w:val="Default"/>
    <w:uiPriority w:val="99"/>
    <w:rsid w:val="00D463F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1178</Words>
  <Characters>7074</Characters>
  <Application>Microsoft Office Word</Application>
  <DocSecurity>0</DocSecurity>
  <Lines>58</Lines>
  <Paragraphs>16</Paragraphs>
  <ScaleCrop>false</ScaleCrop>
  <Company>MSOS</Company>
  <LinksUpToDate>false</LinksUpToDate>
  <CharactersWithSpaces>8236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(MODUŁU KSZTAŁCENIA) – SYLABUS</dc:title>
  <dc:subject/>
  <dc:creator>oem</dc:creator>
  <cp:keywords/>
  <dc:description/>
  <cp:lastModifiedBy>Górka Maciej</cp:lastModifiedBy>
  <cp:revision>7</cp:revision>
  <cp:lastPrinted>2013-03-11T08:22:00Z</cp:lastPrinted>
  <dcterms:created xsi:type="dcterms:W3CDTF">2013-03-21T20:01:00Z</dcterms:created>
  <dcterms:modified xsi:type="dcterms:W3CDTF">2013-03-27T16:47:00Z</dcterms:modified>
</cp:coreProperties>
</file>