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BDD" w:rsidRPr="00241EF8" w:rsidRDefault="00E41BDD" w:rsidP="00E41BDD">
      <w:pPr>
        <w:jc w:val="center"/>
        <w:rPr>
          <w:rFonts w:ascii="Verdana" w:hAnsi="Verdana"/>
          <w:b/>
          <w:sz w:val="22"/>
          <w:szCs w:val="22"/>
        </w:rPr>
      </w:pPr>
      <w:r w:rsidRPr="00241EF8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E41BDD" w:rsidRPr="00241EF8" w:rsidRDefault="00E41BDD" w:rsidP="00E41BDD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 w:cs="Arial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BC3D68" w:rsidRPr="00241EF8">
              <w:rPr>
                <w:rFonts w:ascii="Verdana" w:hAnsi="Verdana" w:cs="Arial"/>
                <w:sz w:val="22"/>
                <w:szCs w:val="22"/>
              </w:rPr>
              <w:t>:</w:t>
            </w:r>
          </w:p>
          <w:p w:rsidR="00E41BDD" w:rsidRPr="00241EF8" w:rsidRDefault="00E41BDD" w:rsidP="005F7805">
            <w:pPr>
              <w:rPr>
                <w:rFonts w:ascii="Verdana" w:hAnsi="Verdana"/>
                <w:b/>
              </w:rPr>
            </w:pPr>
            <w:r w:rsidRPr="00241EF8">
              <w:rPr>
                <w:rFonts w:ascii="Verdana" w:hAnsi="Verdana"/>
                <w:b/>
                <w:sz w:val="22"/>
                <w:szCs w:val="22"/>
              </w:rPr>
              <w:t xml:space="preserve">Metodologia prawa 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:</w:t>
            </w:r>
          </w:p>
          <w:p w:rsidR="00E41BDD" w:rsidRPr="00241EF8" w:rsidRDefault="006A557E" w:rsidP="005F7805">
            <w:pPr>
              <w:rPr>
                <w:rFonts w:ascii="Verdana" w:hAnsi="Verdana"/>
                <w:b/>
                <w:lang w:val="en-US"/>
              </w:rPr>
            </w:pPr>
            <w:r w:rsidRPr="00241EF8">
              <w:rPr>
                <w:rStyle w:val="hps"/>
                <w:rFonts w:ascii="Verdana" w:hAnsi="Verdana" w:cs="Arial"/>
                <w:b/>
                <w:sz w:val="22"/>
                <w:szCs w:val="22"/>
              </w:rPr>
              <w:t xml:space="preserve">Law </w:t>
            </w:r>
            <w:proofErr w:type="spellStart"/>
            <w:r w:rsidRPr="00241EF8">
              <w:rPr>
                <w:rStyle w:val="hps"/>
                <w:rFonts w:ascii="Verdana" w:hAnsi="Verdana" w:cs="Arial"/>
                <w:b/>
                <w:sz w:val="22"/>
                <w:szCs w:val="22"/>
              </w:rPr>
              <w:t>methodology</w:t>
            </w:r>
            <w:proofErr w:type="spellEnd"/>
            <w:r w:rsidR="00E41BDD" w:rsidRPr="00241EF8">
              <w:rPr>
                <w:rStyle w:val="hps"/>
                <w:rFonts w:ascii="Verdana" w:hAnsi="Verdana" w:cs="Arial"/>
                <w:b/>
                <w:sz w:val="22"/>
                <w:szCs w:val="22"/>
              </w:rPr>
              <w:t xml:space="preserve"> 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:</w:t>
            </w:r>
            <w:r w:rsidRPr="00241EF8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E41BDD" w:rsidRPr="00241EF8" w:rsidRDefault="00907871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Wydział Nauk o Ziemi i Kształtowania Środowiska, Instytut Nauk Geologicznych, Zakład Petrologii Eksperymentalnej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:</w:t>
            </w:r>
            <w:r w:rsidR="000845C9" w:rsidRPr="00241EF8">
              <w:rPr>
                <w:rFonts w:ascii="Verdana" w:hAnsi="Verdana"/>
                <w:sz w:val="22"/>
                <w:szCs w:val="22"/>
              </w:rPr>
              <w:t xml:space="preserve"> 76-OS-S1-E1-MetPr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: obowiązkowy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Kierunek studiów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241EF8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BC3D68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E41BDD" w:rsidRPr="00241EF8">
              <w:rPr>
                <w:rFonts w:ascii="Verdana" w:hAnsi="Verdana"/>
                <w:sz w:val="22"/>
                <w:szCs w:val="22"/>
              </w:rPr>
              <w:t>I stopień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Rok studiów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: I rok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BC3D68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Semestr: </w:t>
            </w:r>
            <w:r w:rsidR="00E41BDD" w:rsidRPr="00241EF8">
              <w:rPr>
                <w:rFonts w:ascii="Verdana" w:hAnsi="Verdana"/>
                <w:sz w:val="22"/>
                <w:szCs w:val="22"/>
              </w:rPr>
              <w:t>zimowy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Forma zajęć i liczba godzin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:</w:t>
            </w:r>
          </w:p>
          <w:p w:rsidR="00E41BDD" w:rsidRPr="00241EF8" w:rsidRDefault="00BC3D68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K</w:t>
            </w:r>
            <w:r w:rsidR="00B9552A" w:rsidRPr="00241EF8">
              <w:rPr>
                <w:rFonts w:ascii="Verdana" w:hAnsi="Verdana"/>
                <w:sz w:val="22"/>
                <w:szCs w:val="22"/>
              </w:rPr>
              <w:t>onwersatorium</w:t>
            </w:r>
            <w:r w:rsidRPr="00241EF8">
              <w:rPr>
                <w:rFonts w:ascii="Verdana" w:hAnsi="Verdana"/>
                <w:sz w:val="22"/>
                <w:szCs w:val="22"/>
              </w:rPr>
              <w:t xml:space="preserve"> –</w:t>
            </w:r>
            <w:r w:rsidR="00E41BDD" w:rsidRPr="00241EF8">
              <w:rPr>
                <w:rFonts w:ascii="Verdana" w:hAnsi="Verdana"/>
                <w:sz w:val="22"/>
                <w:szCs w:val="22"/>
              </w:rPr>
              <w:t xml:space="preserve"> 20 godz.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:</w:t>
            </w:r>
          </w:p>
          <w:p w:rsidR="00E41BDD" w:rsidRPr="00241EF8" w:rsidRDefault="00E41BDD" w:rsidP="00907871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mgr </w:t>
            </w:r>
            <w:r w:rsidR="00907871" w:rsidRPr="00241EF8">
              <w:rPr>
                <w:rFonts w:ascii="Verdana" w:hAnsi="Verdana"/>
                <w:sz w:val="22"/>
                <w:szCs w:val="22"/>
              </w:rPr>
              <w:t xml:space="preserve">Piotr Marian </w:t>
            </w:r>
            <w:proofErr w:type="spellStart"/>
            <w:r w:rsidR="00907871" w:rsidRPr="00241EF8">
              <w:rPr>
                <w:rFonts w:ascii="Verdana" w:hAnsi="Verdana"/>
                <w:sz w:val="22"/>
                <w:szCs w:val="22"/>
              </w:rPr>
              <w:t>Wojtulek</w:t>
            </w:r>
            <w:proofErr w:type="spellEnd"/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7E60E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Wymagania wstępne w zakresie wiedzy, umiejętności i kompetencji społecznych dla przedmiotu  (modułu) 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oraz zrealizowanych przedmiotów:</w:t>
            </w:r>
          </w:p>
          <w:p w:rsidR="00E41BDD" w:rsidRPr="00241EF8" w:rsidRDefault="00907871" w:rsidP="007E60E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Podstawowe informacje z zakresu wiedzy o społeczeństwie</w:t>
            </w:r>
            <w:r w:rsidR="006A557E" w:rsidRPr="00241EF8">
              <w:rPr>
                <w:rFonts w:ascii="Verdana" w:hAnsi="Verdana"/>
                <w:sz w:val="22"/>
                <w:szCs w:val="22"/>
              </w:rPr>
              <w:t xml:space="preserve"> i Konstytucji RP z 1997 r.</w:t>
            </w:r>
            <w:r w:rsidRPr="00241EF8">
              <w:rPr>
                <w:rFonts w:ascii="Verdana" w:hAnsi="Verdana"/>
                <w:sz w:val="22"/>
                <w:szCs w:val="22"/>
              </w:rPr>
              <w:t>, wymagane w szkołach średnich.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7E60E5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Cele przedmiotu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:</w:t>
            </w:r>
          </w:p>
          <w:p w:rsidR="00E41BDD" w:rsidRPr="00241EF8" w:rsidRDefault="00907871" w:rsidP="007E60E5">
            <w:pPr>
              <w:autoSpaceDE w:val="0"/>
              <w:autoSpaceDN w:val="0"/>
              <w:adjustRightInd w:val="0"/>
              <w:jc w:val="both"/>
              <w:rPr>
                <w:rFonts w:ascii="Verdana" w:eastAsia="Calibri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Zapoznanie studentów z polskim systemem prawnym, regułami interpretacyjnymi przepisy prawne, podstawowymi instytucjami prawnymi a także informacjami na temat prawnej organizacji ochrony środowiska zwłaszcza w aspekcie administracyjnoprawnym. </w:t>
            </w:r>
            <w:r w:rsidR="006A557E" w:rsidRPr="00241EF8">
              <w:rPr>
                <w:rFonts w:ascii="Verdana" w:hAnsi="Verdana"/>
                <w:sz w:val="22"/>
                <w:szCs w:val="22"/>
              </w:rPr>
              <w:t>Wytworzenie kompetencji w zakresie stosowania prawa oraz sporządzania prostych opracowań prawnych w zakresie interpretacji przepisów związanych z ochroną środowiska.</w:t>
            </w:r>
          </w:p>
        </w:tc>
      </w:tr>
      <w:tr w:rsidR="00E41BDD" w:rsidRPr="00241EF8" w:rsidTr="00BC3D68">
        <w:trPr>
          <w:trHeight w:val="283"/>
        </w:trPr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E41BDD" w:rsidRPr="00241EF8" w:rsidRDefault="00BC3D68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E41BDD" w:rsidRPr="00241EF8" w:rsidRDefault="00E41BDD" w:rsidP="005F7805">
            <w:pPr>
              <w:rPr>
                <w:rFonts w:ascii="Verdana" w:hAnsi="Verdana"/>
              </w:rPr>
            </w:pPr>
          </w:p>
          <w:p w:rsidR="0088290E" w:rsidRPr="00241EF8" w:rsidRDefault="0088290E" w:rsidP="005F7805">
            <w:pPr>
              <w:rPr>
                <w:rFonts w:ascii="Verdana" w:hAnsi="Verdana"/>
              </w:rPr>
            </w:pPr>
          </w:p>
          <w:p w:rsidR="00E41BDD" w:rsidRPr="00241EF8" w:rsidRDefault="00B43C53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P_W01 </w:t>
            </w:r>
            <w:r w:rsidR="00F95E1E" w:rsidRPr="00241EF8">
              <w:rPr>
                <w:rFonts w:ascii="Verdana" w:hAnsi="Verdana"/>
                <w:sz w:val="22"/>
                <w:szCs w:val="22"/>
              </w:rPr>
              <w:t>Zna podstawy polskich norm prawnych w zakresie ochrony środowiska, przede wszystkim normy zawarte w Konstytucji RP oraz w najważniejszych ustawach dot. ochrony środowiska (np. ustawy z 27 kwietnia 2001 r. prawo ochrony środowiska).</w:t>
            </w:r>
          </w:p>
          <w:p w:rsidR="00B43C53" w:rsidRPr="00241EF8" w:rsidRDefault="00B43C53" w:rsidP="005F7805">
            <w:pPr>
              <w:rPr>
                <w:rFonts w:ascii="Verdana" w:hAnsi="Verdana"/>
              </w:rPr>
            </w:pPr>
          </w:p>
          <w:p w:rsidR="00BC3D68" w:rsidRPr="00241EF8" w:rsidRDefault="00BC3D68" w:rsidP="00BC3D68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P_W02 </w:t>
            </w:r>
            <w:r w:rsidR="00F95E1E" w:rsidRPr="00241EF8">
              <w:rPr>
                <w:rFonts w:ascii="Verdana" w:hAnsi="Verdana"/>
                <w:sz w:val="22"/>
                <w:szCs w:val="22"/>
              </w:rPr>
              <w:t>Zna zasady wykładni przepisów prawnych dotyczących ochrony środowiska</w:t>
            </w:r>
          </w:p>
          <w:p w:rsidR="00F95E1E" w:rsidRPr="00241EF8" w:rsidRDefault="00F95E1E" w:rsidP="00BC3D68">
            <w:pPr>
              <w:rPr>
                <w:rFonts w:ascii="Verdana" w:hAnsi="Verdana"/>
              </w:rPr>
            </w:pPr>
          </w:p>
          <w:p w:rsidR="00B43C53" w:rsidRPr="00241EF8" w:rsidRDefault="00BC3D68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P_U01 </w:t>
            </w:r>
            <w:r w:rsidR="00F95E1E" w:rsidRPr="00241EF8">
              <w:rPr>
                <w:rFonts w:ascii="Verdana" w:hAnsi="Verdana"/>
                <w:sz w:val="22"/>
                <w:szCs w:val="22"/>
              </w:rPr>
              <w:t>Potrafi zinterpretować i stosować unormowania zawarte w aktach prawnych dotyczące aspektów ochrony środowiska m.in. w gospodarce.</w:t>
            </w:r>
          </w:p>
          <w:p w:rsidR="00F95E1E" w:rsidRPr="00241EF8" w:rsidRDefault="00F95E1E" w:rsidP="005F7805">
            <w:pPr>
              <w:rPr>
                <w:rFonts w:ascii="Verdana" w:hAnsi="Verdana"/>
              </w:rPr>
            </w:pPr>
          </w:p>
          <w:p w:rsidR="00B43C53" w:rsidRPr="00241EF8" w:rsidRDefault="00BC3D68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P_U02 </w:t>
            </w:r>
            <w:r w:rsidR="00F6750D" w:rsidRPr="00241EF8">
              <w:rPr>
                <w:rFonts w:ascii="Verdana" w:hAnsi="Verdana"/>
                <w:sz w:val="22"/>
                <w:szCs w:val="22"/>
              </w:rPr>
              <w:t xml:space="preserve">Potrafi wykonać podstawowe opracowania prawne typu "studium </w:t>
            </w:r>
            <w:r w:rsidR="00F6750D" w:rsidRPr="00241EF8">
              <w:rPr>
                <w:rFonts w:ascii="Verdana" w:hAnsi="Verdana"/>
                <w:sz w:val="22"/>
                <w:szCs w:val="22"/>
              </w:rPr>
              <w:lastRenderedPageBreak/>
              <w:t>przypadku" dotyczące zagadnień środowiskowych wykorzystując polski stan prawny i stan prawny Unii Europejskiej.</w:t>
            </w:r>
          </w:p>
          <w:p w:rsidR="006A557E" w:rsidRPr="00241EF8" w:rsidRDefault="006A557E" w:rsidP="005F7805">
            <w:pPr>
              <w:rPr>
                <w:rFonts w:ascii="Verdana" w:hAnsi="Verdana"/>
              </w:rPr>
            </w:pPr>
          </w:p>
          <w:p w:rsidR="00E41BDD" w:rsidRPr="00241EF8" w:rsidRDefault="00BC3D68" w:rsidP="00B43C53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P_K01 </w:t>
            </w:r>
            <w:r w:rsidR="006A557E" w:rsidRPr="00241EF8">
              <w:rPr>
                <w:rFonts w:ascii="Verdana" w:hAnsi="Verdana"/>
                <w:sz w:val="22"/>
                <w:szCs w:val="22"/>
              </w:rPr>
              <w:t>Zna podstawy aksjologiczne polskiego systemu prawnego w zakresie ochrony środowiska i jest świadomy konieczności racjonalnego korzystania zasobami przyrody</w:t>
            </w:r>
          </w:p>
        </w:tc>
        <w:tc>
          <w:tcPr>
            <w:tcW w:w="3420" w:type="dxa"/>
          </w:tcPr>
          <w:p w:rsidR="00E41BDD" w:rsidRPr="00241EF8" w:rsidRDefault="00E41BDD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lastRenderedPageBreak/>
              <w:t>Symbole k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ierunkowych efektów kształcenia:</w:t>
            </w:r>
            <w:r w:rsidRPr="00241EF8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6A557E" w:rsidRPr="00241EF8" w:rsidRDefault="006A557E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6A557E" w:rsidRPr="00241EF8" w:rsidRDefault="006A557E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6A557E" w:rsidRPr="00241EF8" w:rsidRDefault="006A557E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41BDD" w:rsidRPr="00241EF8" w:rsidRDefault="00B43C5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K_W16</w:t>
            </w:r>
          </w:p>
          <w:p w:rsidR="00B43C53" w:rsidRPr="00241EF8" w:rsidRDefault="00B43C53" w:rsidP="005F7805">
            <w:pPr>
              <w:tabs>
                <w:tab w:val="left" w:pos="3024"/>
              </w:tabs>
              <w:rPr>
                <w:rFonts w:ascii="Verdana" w:hAnsi="Verdana"/>
                <w:highlight w:val="yellow"/>
              </w:rPr>
            </w:pPr>
          </w:p>
          <w:p w:rsidR="00B43C53" w:rsidRPr="00241EF8" w:rsidRDefault="00B43C53" w:rsidP="00B43C53">
            <w:pPr>
              <w:rPr>
                <w:rFonts w:ascii="Verdana" w:hAnsi="Verdana"/>
                <w:highlight w:val="yellow"/>
              </w:rPr>
            </w:pPr>
          </w:p>
          <w:p w:rsidR="00B43C53" w:rsidRPr="00241EF8" w:rsidRDefault="00B43C53" w:rsidP="00B43C53">
            <w:pPr>
              <w:rPr>
                <w:rFonts w:ascii="Verdana" w:hAnsi="Verdana"/>
                <w:highlight w:val="yellow"/>
              </w:rPr>
            </w:pPr>
          </w:p>
          <w:p w:rsidR="00B43C53" w:rsidRPr="00241EF8" w:rsidRDefault="00B43C53" w:rsidP="00B43C53">
            <w:pPr>
              <w:rPr>
                <w:rFonts w:ascii="Verdana" w:hAnsi="Verdana"/>
                <w:highlight w:val="yellow"/>
              </w:rPr>
            </w:pPr>
          </w:p>
          <w:p w:rsidR="00B43C53" w:rsidRPr="00241EF8" w:rsidRDefault="00B43C53" w:rsidP="00B43C53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K_W20</w:t>
            </w:r>
          </w:p>
          <w:p w:rsidR="00F6750D" w:rsidRPr="00241EF8" w:rsidRDefault="00F6750D" w:rsidP="00B43C53">
            <w:pPr>
              <w:rPr>
                <w:rFonts w:ascii="Verdana" w:hAnsi="Verdana"/>
              </w:rPr>
            </w:pPr>
          </w:p>
          <w:p w:rsidR="00F6750D" w:rsidRPr="00241EF8" w:rsidRDefault="00F6750D" w:rsidP="00B43C53">
            <w:pPr>
              <w:rPr>
                <w:rFonts w:ascii="Verdana" w:hAnsi="Verdana"/>
              </w:rPr>
            </w:pPr>
          </w:p>
          <w:p w:rsidR="00F6750D" w:rsidRPr="00241EF8" w:rsidRDefault="00F6750D" w:rsidP="00B43C53">
            <w:pPr>
              <w:rPr>
                <w:rFonts w:ascii="Verdana" w:hAnsi="Verdana"/>
              </w:rPr>
            </w:pPr>
          </w:p>
          <w:p w:rsidR="00F6750D" w:rsidRPr="00241EF8" w:rsidRDefault="00F6750D" w:rsidP="00B43C53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K_U10</w:t>
            </w:r>
          </w:p>
          <w:p w:rsidR="00F6750D" w:rsidRPr="00241EF8" w:rsidRDefault="00F6750D" w:rsidP="00B43C53">
            <w:pPr>
              <w:rPr>
                <w:rFonts w:ascii="Verdana" w:hAnsi="Verdana"/>
              </w:rPr>
            </w:pPr>
          </w:p>
          <w:p w:rsidR="00F6750D" w:rsidRPr="00241EF8" w:rsidRDefault="00F6750D" w:rsidP="00B43C53">
            <w:pPr>
              <w:rPr>
                <w:rFonts w:ascii="Verdana" w:hAnsi="Verdana"/>
              </w:rPr>
            </w:pPr>
          </w:p>
          <w:p w:rsidR="00F6750D" w:rsidRPr="00241EF8" w:rsidRDefault="006A557E" w:rsidP="00B43C53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K_U01</w:t>
            </w:r>
          </w:p>
          <w:p w:rsidR="006A557E" w:rsidRPr="00241EF8" w:rsidRDefault="006A557E" w:rsidP="00B43C53">
            <w:pPr>
              <w:rPr>
                <w:rFonts w:ascii="Verdana" w:hAnsi="Verdana"/>
              </w:rPr>
            </w:pPr>
          </w:p>
          <w:p w:rsidR="006A557E" w:rsidRPr="00241EF8" w:rsidRDefault="006A557E" w:rsidP="00B43C53">
            <w:pPr>
              <w:rPr>
                <w:rFonts w:ascii="Verdana" w:hAnsi="Verdana"/>
              </w:rPr>
            </w:pPr>
          </w:p>
          <w:p w:rsidR="006A557E" w:rsidRPr="00241EF8" w:rsidRDefault="006A557E" w:rsidP="00B43C53">
            <w:pPr>
              <w:rPr>
                <w:rFonts w:ascii="Verdana" w:hAnsi="Verdana"/>
              </w:rPr>
            </w:pPr>
          </w:p>
          <w:p w:rsidR="006A557E" w:rsidRDefault="006A557E" w:rsidP="00B43C53">
            <w:pPr>
              <w:rPr>
                <w:rFonts w:ascii="Verdana" w:hAnsi="Verdana"/>
              </w:rPr>
            </w:pPr>
          </w:p>
          <w:p w:rsidR="00480565" w:rsidRPr="00241EF8" w:rsidRDefault="00480565" w:rsidP="00B43C53">
            <w:pPr>
              <w:rPr>
                <w:rFonts w:ascii="Verdana" w:hAnsi="Verdana"/>
              </w:rPr>
            </w:pPr>
          </w:p>
          <w:p w:rsidR="006A557E" w:rsidRPr="00241EF8" w:rsidRDefault="006A557E" w:rsidP="00B43C53">
            <w:pPr>
              <w:rPr>
                <w:rFonts w:ascii="Verdana" w:hAnsi="Verdana"/>
                <w:highlight w:val="yellow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K_K05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Treści programowe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:</w:t>
            </w:r>
          </w:p>
          <w:p w:rsidR="00BC3D68" w:rsidRPr="00241EF8" w:rsidRDefault="00E41BDD" w:rsidP="00BC3D68">
            <w:pPr>
              <w:pStyle w:val="Akapitzlist"/>
              <w:numPr>
                <w:ilvl w:val="0"/>
                <w:numId w:val="2"/>
              </w:numPr>
              <w:tabs>
                <w:tab w:val="left" w:pos="378"/>
              </w:tabs>
              <w:ind w:left="378"/>
              <w:jc w:val="both"/>
              <w:rPr>
                <w:rFonts w:ascii="Verdana" w:hAnsi="Verdana"/>
                <w:bCs/>
              </w:rPr>
            </w:pPr>
            <w:r w:rsidRPr="00241EF8">
              <w:rPr>
                <w:rFonts w:ascii="Verdana" w:hAnsi="Verdana"/>
                <w:bCs/>
                <w:sz w:val="22"/>
                <w:szCs w:val="22"/>
              </w:rPr>
              <w:t xml:space="preserve">Wstęp do </w:t>
            </w:r>
            <w:r w:rsidR="00907871" w:rsidRPr="00241EF8">
              <w:rPr>
                <w:rFonts w:ascii="Verdana" w:hAnsi="Verdana"/>
                <w:bCs/>
                <w:sz w:val="22"/>
                <w:szCs w:val="22"/>
              </w:rPr>
              <w:t xml:space="preserve">prawoznawstwa (istota prawa, </w:t>
            </w:r>
            <w:r w:rsidR="009D4E8C" w:rsidRPr="00241EF8">
              <w:rPr>
                <w:rFonts w:ascii="Verdana" w:hAnsi="Verdana"/>
                <w:bCs/>
                <w:sz w:val="22"/>
                <w:szCs w:val="22"/>
              </w:rPr>
              <w:t xml:space="preserve">podstawowe pojęcia prawnicze, </w:t>
            </w:r>
            <w:r w:rsidR="00907871" w:rsidRPr="00241EF8">
              <w:rPr>
                <w:rFonts w:ascii="Verdana" w:hAnsi="Verdana"/>
                <w:bCs/>
                <w:sz w:val="22"/>
                <w:szCs w:val="22"/>
              </w:rPr>
              <w:t>język prawny i prawniczy, l</w:t>
            </w:r>
            <w:r w:rsidR="006553E6" w:rsidRPr="00241EF8">
              <w:rPr>
                <w:rFonts w:ascii="Verdana" w:hAnsi="Verdana"/>
                <w:bCs/>
                <w:sz w:val="22"/>
                <w:szCs w:val="22"/>
              </w:rPr>
              <w:t>o</w:t>
            </w:r>
            <w:r w:rsidR="00907871" w:rsidRPr="00241EF8">
              <w:rPr>
                <w:rFonts w:ascii="Verdana" w:hAnsi="Verdana"/>
                <w:bCs/>
                <w:sz w:val="22"/>
                <w:szCs w:val="22"/>
              </w:rPr>
              <w:t>gika i wnioskowania prawnicze)</w:t>
            </w:r>
          </w:p>
          <w:p w:rsidR="00BC3D68" w:rsidRPr="00241EF8" w:rsidRDefault="004947C2" w:rsidP="00BC3D68">
            <w:pPr>
              <w:pStyle w:val="Akapitzlist"/>
              <w:numPr>
                <w:ilvl w:val="0"/>
                <w:numId w:val="2"/>
              </w:numPr>
              <w:tabs>
                <w:tab w:val="left" w:pos="378"/>
              </w:tabs>
              <w:ind w:left="378"/>
              <w:jc w:val="both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>Ź</w:t>
            </w:r>
            <w:r w:rsidR="00E41BDD" w:rsidRPr="00241EF8">
              <w:rPr>
                <w:rFonts w:ascii="Verdana" w:hAnsi="Verdana"/>
                <w:bCs/>
                <w:sz w:val="22"/>
                <w:szCs w:val="22"/>
              </w:rPr>
              <w:t>ródła prawa</w:t>
            </w:r>
            <w:r w:rsidR="009D4E8C" w:rsidRPr="00241EF8">
              <w:rPr>
                <w:rFonts w:ascii="Verdana" w:hAnsi="Verdana"/>
                <w:bCs/>
                <w:sz w:val="22"/>
                <w:szCs w:val="22"/>
              </w:rPr>
              <w:t xml:space="preserve"> i budowa systemu prawa</w:t>
            </w:r>
          </w:p>
          <w:p w:rsidR="009D4E8C" w:rsidRPr="00241EF8" w:rsidRDefault="009D4E8C" w:rsidP="009D4E8C">
            <w:pPr>
              <w:pStyle w:val="Akapitzlist"/>
              <w:numPr>
                <w:ilvl w:val="0"/>
                <w:numId w:val="2"/>
              </w:numPr>
              <w:tabs>
                <w:tab w:val="left" w:pos="378"/>
              </w:tabs>
              <w:ind w:left="378"/>
              <w:jc w:val="both"/>
              <w:rPr>
                <w:rFonts w:ascii="Verdana" w:hAnsi="Verdana"/>
                <w:bCs/>
              </w:rPr>
            </w:pPr>
            <w:r w:rsidRPr="00241EF8">
              <w:rPr>
                <w:rFonts w:ascii="Verdana" w:hAnsi="Verdana"/>
                <w:bCs/>
                <w:sz w:val="22"/>
                <w:szCs w:val="22"/>
              </w:rPr>
              <w:t>Konstytucja Rzeczpospolitej Polskiej z 1997 r. i jej uregulowania w zakresie ochrony środowiska.</w:t>
            </w:r>
          </w:p>
          <w:p w:rsidR="00BC3D68" w:rsidRPr="00241EF8" w:rsidRDefault="009D4E8C" w:rsidP="00BC3D68">
            <w:pPr>
              <w:pStyle w:val="Akapitzlist"/>
              <w:numPr>
                <w:ilvl w:val="0"/>
                <w:numId w:val="2"/>
              </w:numPr>
              <w:tabs>
                <w:tab w:val="left" w:pos="378"/>
              </w:tabs>
              <w:ind w:left="378"/>
              <w:jc w:val="both"/>
              <w:rPr>
                <w:rFonts w:ascii="Verdana" w:hAnsi="Verdana"/>
                <w:bCs/>
              </w:rPr>
            </w:pPr>
            <w:r w:rsidRPr="00241EF8">
              <w:rPr>
                <w:rFonts w:ascii="Verdana" w:hAnsi="Verdana"/>
                <w:bCs/>
                <w:sz w:val="22"/>
                <w:szCs w:val="22"/>
              </w:rPr>
              <w:t>Podstawowe pojęcia i zasady poszczególnych gałęzi prawa (prawo cywilne, prawo karne, prawo finansowe)</w:t>
            </w:r>
          </w:p>
          <w:p w:rsidR="009D4E8C" w:rsidRPr="00241EF8" w:rsidRDefault="009D4E8C" w:rsidP="00BC3D68">
            <w:pPr>
              <w:pStyle w:val="Akapitzlist"/>
              <w:numPr>
                <w:ilvl w:val="0"/>
                <w:numId w:val="2"/>
              </w:numPr>
              <w:tabs>
                <w:tab w:val="left" w:pos="378"/>
              </w:tabs>
              <w:ind w:left="378"/>
              <w:jc w:val="both"/>
              <w:rPr>
                <w:rFonts w:ascii="Verdana" w:hAnsi="Verdana"/>
                <w:bCs/>
              </w:rPr>
            </w:pPr>
            <w:r w:rsidRPr="00241EF8">
              <w:rPr>
                <w:rFonts w:ascii="Verdana" w:hAnsi="Verdana"/>
                <w:bCs/>
                <w:sz w:val="22"/>
                <w:szCs w:val="22"/>
              </w:rPr>
              <w:t xml:space="preserve">Prawo administracyjne materialne </w:t>
            </w:r>
            <w:r w:rsidR="00FF5740" w:rsidRPr="00241EF8">
              <w:rPr>
                <w:rFonts w:ascii="Verdana" w:hAnsi="Verdana"/>
                <w:bCs/>
                <w:sz w:val="22"/>
                <w:szCs w:val="22"/>
              </w:rPr>
              <w:t>(charakterystyka, źródła prawa)</w:t>
            </w:r>
          </w:p>
          <w:p w:rsidR="00BC3D68" w:rsidRPr="00241EF8" w:rsidRDefault="009D4E8C" w:rsidP="00BC3D68">
            <w:pPr>
              <w:pStyle w:val="Akapitzlist"/>
              <w:numPr>
                <w:ilvl w:val="0"/>
                <w:numId w:val="2"/>
              </w:numPr>
              <w:tabs>
                <w:tab w:val="left" w:pos="378"/>
              </w:tabs>
              <w:ind w:left="378"/>
              <w:jc w:val="both"/>
              <w:rPr>
                <w:rFonts w:ascii="Verdana" w:hAnsi="Verdana"/>
                <w:bCs/>
              </w:rPr>
            </w:pPr>
            <w:r w:rsidRPr="00241EF8">
              <w:rPr>
                <w:rFonts w:ascii="Verdana" w:hAnsi="Verdana"/>
                <w:bCs/>
                <w:sz w:val="22"/>
                <w:szCs w:val="22"/>
              </w:rPr>
              <w:t>Administracja publiczna w Polsce, funkcje administracji, organy administracji.</w:t>
            </w:r>
          </w:p>
          <w:p w:rsidR="00BC3D68" w:rsidRPr="00241EF8" w:rsidRDefault="009D4E8C" w:rsidP="00FF5740">
            <w:pPr>
              <w:pStyle w:val="Akapitzlist"/>
              <w:numPr>
                <w:ilvl w:val="0"/>
                <w:numId w:val="2"/>
              </w:numPr>
              <w:tabs>
                <w:tab w:val="left" w:pos="378"/>
              </w:tabs>
              <w:ind w:left="378"/>
              <w:jc w:val="both"/>
              <w:rPr>
                <w:rFonts w:ascii="Verdana" w:hAnsi="Verdana"/>
                <w:bCs/>
              </w:rPr>
            </w:pPr>
            <w:r w:rsidRPr="00241EF8">
              <w:rPr>
                <w:rFonts w:ascii="Verdana" w:hAnsi="Verdana"/>
                <w:bCs/>
                <w:sz w:val="22"/>
                <w:szCs w:val="22"/>
              </w:rPr>
              <w:t>Prawo administracyjne procesowe</w:t>
            </w:r>
            <w:r w:rsidR="00FF5740" w:rsidRPr="00241EF8">
              <w:rPr>
                <w:rFonts w:ascii="Verdana" w:hAnsi="Verdana"/>
                <w:bCs/>
                <w:sz w:val="22"/>
                <w:szCs w:val="22"/>
              </w:rPr>
              <w:t xml:space="preserve"> (organ administracyjny, decyzja, tryb zwyczajny i nadzwyczajne tryby odwoławcze, doręczenia i terminy, sądownictwo administracyjne).</w:t>
            </w:r>
          </w:p>
          <w:p w:rsidR="00E41BDD" w:rsidRPr="00241EF8" w:rsidRDefault="00FF5740" w:rsidP="005F7805">
            <w:pPr>
              <w:pStyle w:val="Akapitzlist"/>
              <w:numPr>
                <w:ilvl w:val="0"/>
                <w:numId w:val="2"/>
              </w:numPr>
              <w:tabs>
                <w:tab w:val="left" w:pos="378"/>
              </w:tabs>
              <w:ind w:left="378"/>
              <w:jc w:val="both"/>
              <w:rPr>
                <w:rFonts w:ascii="Verdana" w:hAnsi="Verdana"/>
                <w:bCs/>
              </w:rPr>
            </w:pPr>
            <w:r w:rsidRPr="00241EF8">
              <w:rPr>
                <w:rFonts w:ascii="Verdana" w:hAnsi="Verdana"/>
                <w:bCs/>
                <w:sz w:val="22"/>
                <w:szCs w:val="22"/>
              </w:rPr>
              <w:t>Podstawy prawa Unii Europejskiej, organy Unii Europejskiej.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:</w:t>
            </w:r>
          </w:p>
          <w:p w:rsidR="00BC3D68" w:rsidRPr="00241EF8" w:rsidRDefault="00FF5740" w:rsidP="005F780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Bator</w:t>
            </w:r>
            <w:r w:rsidR="005022A0" w:rsidRPr="00241EF8">
              <w:rPr>
                <w:rFonts w:ascii="Verdana" w:hAnsi="Verdana"/>
                <w:sz w:val="22"/>
                <w:szCs w:val="22"/>
              </w:rPr>
              <w:t>,</w:t>
            </w:r>
            <w:r w:rsidRPr="00241EF8">
              <w:rPr>
                <w:rFonts w:ascii="Verdana" w:hAnsi="Verdana"/>
                <w:sz w:val="22"/>
                <w:szCs w:val="22"/>
              </w:rPr>
              <w:t xml:space="preserve"> A. (red.), Wprowadzenie do nauk prawnych, Warszawa 201</w:t>
            </w:r>
            <w:r w:rsidR="00D672A0" w:rsidRPr="00241EF8">
              <w:rPr>
                <w:rFonts w:ascii="Verdana" w:hAnsi="Verdana"/>
                <w:sz w:val="22"/>
                <w:szCs w:val="22"/>
              </w:rPr>
              <w:t>2</w:t>
            </w:r>
            <w:r w:rsidRPr="00241EF8">
              <w:rPr>
                <w:rFonts w:ascii="Verdana" w:hAnsi="Verdana"/>
                <w:sz w:val="22"/>
                <w:szCs w:val="22"/>
              </w:rPr>
              <w:t>.</w:t>
            </w:r>
          </w:p>
          <w:p w:rsidR="00BC3D68" w:rsidRPr="00241EF8" w:rsidRDefault="00E41BDD" w:rsidP="00BC3D68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241EF8">
              <w:rPr>
                <w:rFonts w:ascii="Verdana" w:hAnsi="Verdana"/>
                <w:bCs/>
                <w:sz w:val="22"/>
                <w:szCs w:val="22"/>
              </w:rPr>
              <w:t>Boć</w:t>
            </w:r>
            <w:r w:rsidR="005022A0" w:rsidRPr="00241EF8">
              <w:rPr>
                <w:rFonts w:ascii="Verdana" w:hAnsi="Verdana"/>
                <w:bCs/>
                <w:sz w:val="22"/>
                <w:szCs w:val="22"/>
              </w:rPr>
              <w:t>, J.</w:t>
            </w:r>
            <w:r w:rsidRPr="00241EF8">
              <w:rPr>
                <w:rFonts w:ascii="Verdana" w:hAnsi="Verdana"/>
                <w:bCs/>
                <w:sz w:val="22"/>
                <w:szCs w:val="22"/>
              </w:rPr>
              <w:t xml:space="preserve"> (red.), Prawo administracyjne, Wrocław 2010</w:t>
            </w:r>
          </w:p>
          <w:p w:rsidR="00BC3D68" w:rsidRPr="00241EF8" w:rsidRDefault="005022A0" w:rsidP="00BC3D68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Adamiak, B.,</w:t>
            </w:r>
            <w:r w:rsidR="00FF5740" w:rsidRPr="00241EF8">
              <w:rPr>
                <w:rFonts w:ascii="Verdana" w:hAnsi="Verdana"/>
                <w:sz w:val="22"/>
                <w:szCs w:val="22"/>
              </w:rPr>
              <w:t xml:space="preserve"> Borkowski</w:t>
            </w:r>
            <w:r w:rsidRPr="00241EF8">
              <w:rPr>
                <w:rFonts w:ascii="Verdana" w:hAnsi="Verdana"/>
                <w:sz w:val="22"/>
                <w:szCs w:val="22"/>
              </w:rPr>
              <w:t>,</w:t>
            </w:r>
            <w:r w:rsidR="00FF5740" w:rsidRPr="00241EF8">
              <w:rPr>
                <w:rFonts w:ascii="Verdana" w:hAnsi="Verdana"/>
                <w:sz w:val="22"/>
                <w:szCs w:val="22"/>
              </w:rPr>
              <w:t xml:space="preserve"> J., Postępowanie administracyjne i </w:t>
            </w:r>
            <w:proofErr w:type="spellStart"/>
            <w:r w:rsidR="00FF5740" w:rsidRPr="00241EF8">
              <w:rPr>
                <w:rFonts w:ascii="Verdana" w:hAnsi="Verdana"/>
                <w:sz w:val="22"/>
                <w:szCs w:val="22"/>
              </w:rPr>
              <w:t>sądowoadministracyjne</w:t>
            </w:r>
            <w:proofErr w:type="spellEnd"/>
            <w:r w:rsidR="00E41BDD" w:rsidRPr="00241EF8">
              <w:rPr>
                <w:rFonts w:ascii="Verdana" w:hAnsi="Verdana"/>
                <w:sz w:val="22"/>
                <w:szCs w:val="22"/>
              </w:rPr>
              <w:t>, Warszawa 201</w:t>
            </w:r>
            <w:r w:rsidR="00FF5740" w:rsidRPr="00241EF8">
              <w:rPr>
                <w:rFonts w:ascii="Verdana" w:hAnsi="Verdana"/>
                <w:sz w:val="22"/>
                <w:szCs w:val="22"/>
              </w:rPr>
              <w:t>4</w:t>
            </w:r>
          </w:p>
          <w:p w:rsidR="00E41BDD" w:rsidRPr="00241EF8" w:rsidRDefault="00E41BDD" w:rsidP="00BA2E1C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Radwański</w:t>
            </w:r>
            <w:r w:rsidR="005022A0" w:rsidRPr="00241EF8">
              <w:rPr>
                <w:rFonts w:ascii="Verdana" w:hAnsi="Verdana"/>
                <w:sz w:val="22"/>
                <w:szCs w:val="22"/>
              </w:rPr>
              <w:t>, Z.</w:t>
            </w:r>
            <w:r w:rsidRPr="00241EF8">
              <w:rPr>
                <w:rFonts w:ascii="Verdana" w:hAnsi="Verdana"/>
                <w:sz w:val="22"/>
                <w:szCs w:val="22"/>
              </w:rPr>
              <w:t>, Olejniczak</w:t>
            </w:r>
            <w:r w:rsidR="005022A0" w:rsidRPr="00241EF8">
              <w:rPr>
                <w:rFonts w:ascii="Verdana" w:hAnsi="Verdana"/>
                <w:sz w:val="22"/>
                <w:szCs w:val="22"/>
              </w:rPr>
              <w:t xml:space="preserve">, A. </w:t>
            </w:r>
            <w:r w:rsidRPr="00241EF8">
              <w:rPr>
                <w:rFonts w:ascii="Verdana" w:hAnsi="Verdana"/>
                <w:sz w:val="22"/>
                <w:szCs w:val="22"/>
              </w:rPr>
              <w:t>, Prawo cywilne – część ogólna, Warszawa 2011</w:t>
            </w:r>
            <w:bookmarkStart w:id="0" w:name="_GoBack"/>
            <w:bookmarkEnd w:id="0"/>
          </w:p>
          <w:p w:rsidR="00FF5740" w:rsidRPr="00241EF8" w:rsidRDefault="006A557E" w:rsidP="00BA2E1C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proofErr w:type="spellStart"/>
            <w:r w:rsidRPr="00241EF8">
              <w:rPr>
                <w:rFonts w:ascii="Verdana" w:hAnsi="Verdana"/>
                <w:sz w:val="22"/>
                <w:szCs w:val="22"/>
              </w:rPr>
              <w:t>Barcz</w:t>
            </w:r>
            <w:proofErr w:type="spellEnd"/>
            <w:r w:rsidR="005022A0" w:rsidRPr="00241EF8">
              <w:rPr>
                <w:rFonts w:ascii="Verdana" w:hAnsi="Verdana"/>
                <w:sz w:val="22"/>
                <w:szCs w:val="22"/>
              </w:rPr>
              <w:t>,</w:t>
            </w:r>
            <w:r w:rsidRPr="00241EF8">
              <w:rPr>
                <w:rFonts w:ascii="Verdana" w:hAnsi="Verdana"/>
                <w:sz w:val="22"/>
                <w:szCs w:val="22"/>
              </w:rPr>
              <w:t xml:space="preserve"> J., Górka</w:t>
            </w:r>
            <w:r w:rsidR="005022A0" w:rsidRPr="00241EF8">
              <w:rPr>
                <w:rFonts w:ascii="Verdana" w:hAnsi="Verdana"/>
                <w:sz w:val="22"/>
                <w:szCs w:val="22"/>
              </w:rPr>
              <w:t>,</w:t>
            </w:r>
            <w:r w:rsidRPr="00241EF8">
              <w:rPr>
                <w:rFonts w:ascii="Verdana" w:hAnsi="Verdana"/>
                <w:sz w:val="22"/>
                <w:szCs w:val="22"/>
              </w:rPr>
              <w:t xml:space="preserve"> M., </w:t>
            </w:r>
            <w:proofErr w:type="spellStart"/>
            <w:r w:rsidRPr="00241EF8">
              <w:rPr>
                <w:rFonts w:ascii="Verdana" w:hAnsi="Verdana"/>
                <w:sz w:val="22"/>
                <w:szCs w:val="22"/>
              </w:rPr>
              <w:t>Wyrozumska</w:t>
            </w:r>
            <w:proofErr w:type="spellEnd"/>
            <w:r w:rsidR="005022A0" w:rsidRPr="00241EF8">
              <w:rPr>
                <w:rFonts w:ascii="Verdana" w:hAnsi="Verdana"/>
                <w:sz w:val="22"/>
                <w:szCs w:val="22"/>
              </w:rPr>
              <w:t>,</w:t>
            </w:r>
            <w:r w:rsidRPr="00241EF8">
              <w:rPr>
                <w:rFonts w:ascii="Verdana" w:hAnsi="Verdana"/>
                <w:sz w:val="22"/>
                <w:szCs w:val="22"/>
              </w:rPr>
              <w:t xml:space="preserve"> A., Instytucje i prawo Unii Europejskiej, Warszawa 2012.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FF5740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konwersatorium:</w:t>
            </w:r>
            <w:r w:rsidR="00FF5740" w:rsidRPr="00241EF8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FF5740" w:rsidRPr="00241EF8" w:rsidRDefault="00FF5740" w:rsidP="00FF5740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1. Średnia ze sprawdzianów przeprowadzanych na każdych zajęciach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1EF8">
              <w:rPr>
                <w:rFonts w:ascii="Verdana" w:hAnsi="Verdana"/>
                <w:sz w:val="22"/>
                <w:szCs w:val="22"/>
              </w:rPr>
              <w:t>(1/4 oceny końcowej)</w:t>
            </w:r>
            <w:r w:rsidR="004947C2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947C2" w:rsidRPr="00241EF8">
              <w:rPr>
                <w:rFonts w:ascii="Verdana" w:hAnsi="Verdana"/>
                <w:sz w:val="22"/>
                <w:szCs w:val="22"/>
              </w:rPr>
              <w:t>(P_W01, P_W02, P_U01, P_U02, P_U03, P_K01).</w:t>
            </w:r>
          </w:p>
          <w:p w:rsidR="00E41BDD" w:rsidRPr="00241EF8" w:rsidRDefault="00FF5740" w:rsidP="00FF5740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2. K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>olokwium zaliczeniowe, minimalna ilość punktów 60%</w:t>
            </w:r>
            <w:r w:rsidR="0088290E" w:rsidRPr="00241EF8">
              <w:rPr>
                <w:rFonts w:ascii="Verdana" w:hAnsi="Verdana"/>
                <w:sz w:val="22"/>
                <w:szCs w:val="22"/>
              </w:rPr>
              <w:t>, 3/4 oceny końcowej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 xml:space="preserve"> (P_W01, P_W02, P_U01, P_U02, P_U03, P_K01).</w:t>
            </w:r>
          </w:p>
        </w:tc>
      </w:tr>
      <w:tr w:rsidR="00E41BDD" w:rsidRPr="00241EF8" w:rsidTr="005F7805">
        <w:tc>
          <w:tcPr>
            <w:tcW w:w="1008" w:type="dxa"/>
          </w:tcPr>
          <w:p w:rsidR="00E41BDD" w:rsidRPr="00241EF8" w:rsidRDefault="00E41BDD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Język wykładowy</w:t>
            </w:r>
            <w:r w:rsidR="00BC3D68" w:rsidRPr="00241EF8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241EF8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88290E" w:rsidRPr="00241EF8" w:rsidRDefault="0088290E" w:rsidP="00E41BDD">
      <w:pPr>
        <w:jc w:val="both"/>
        <w:rPr>
          <w:rFonts w:ascii="Verdana" w:hAnsi="Verdana"/>
          <w:sz w:val="22"/>
          <w:szCs w:val="22"/>
        </w:rPr>
      </w:pPr>
    </w:p>
    <w:p w:rsidR="00E41BDD" w:rsidRPr="00241EF8" w:rsidRDefault="003B5AAB" w:rsidP="00E41BDD">
      <w:pPr>
        <w:jc w:val="both"/>
        <w:rPr>
          <w:rFonts w:ascii="Verdana" w:hAnsi="Verdana"/>
          <w:sz w:val="22"/>
          <w:szCs w:val="22"/>
        </w:rPr>
      </w:pPr>
      <w:r w:rsidRPr="00241EF8">
        <w:rPr>
          <w:rFonts w:ascii="Verdana" w:hAnsi="Verdana"/>
          <w:sz w:val="22"/>
          <w:szCs w:val="22"/>
        </w:rPr>
        <w:t>1</w:t>
      </w:r>
      <w:r w:rsidR="00E41BDD" w:rsidRPr="00241EF8">
        <w:rPr>
          <w:rFonts w:ascii="Verdana" w:hAnsi="Verdana"/>
          <w:sz w:val="22"/>
          <w:szCs w:val="22"/>
        </w:rPr>
        <w:t>9. Obciążenie pracą studenta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6"/>
        <w:gridCol w:w="4642"/>
      </w:tblGrid>
      <w:tr w:rsidR="00E41BDD" w:rsidRPr="00241EF8" w:rsidTr="003B5AAB">
        <w:tc>
          <w:tcPr>
            <w:tcW w:w="4646" w:type="dxa"/>
          </w:tcPr>
          <w:p w:rsidR="00E41BDD" w:rsidRPr="00241EF8" w:rsidRDefault="00E41BDD" w:rsidP="005F7805">
            <w:pPr>
              <w:jc w:val="center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42" w:type="dxa"/>
          </w:tcPr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E41BDD" w:rsidRPr="00241EF8" w:rsidTr="003B5AAB">
        <w:tc>
          <w:tcPr>
            <w:tcW w:w="4646" w:type="dxa"/>
          </w:tcPr>
          <w:p w:rsidR="00E41BDD" w:rsidRPr="00241EF8" w:rsidRDefault="00E41BDD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G</w:t>
            </w:r>
            <w:r w:rsidR="005179E9" w:rsidRPr="00241EF8">
              <w:rPr>
                <w:rFonts w:ascii="Verdana" w:hAnsi="Verdana"/>
                <w:sz w:val="22"/>
                <w:szCs w:val="22"/>
              </w:rPr>
              <w:t xml:space="preserve">odziny zajęć (wg planu studiów) </w:t>
            </w:r>
            <w:r w:rsidRPr="00241EF8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E41BDD" w:rsidRPr="00241EF8" w:rsidRDefault="005179E9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- konwersatorium</w:t>
            </w:r>
            <w:r w:rsidR="00E41BDD" w:rsidRPr="00241EF8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241EF8">
              <w:rPr>
                <w:rFonts w:ascii="Verdana" w:hAnsi="Verdana"/>
                <w:sz w:val="22"/>
                <w:szCs w:val="22"/>
              </w:rPr>
              <w:t>20</w:t>
            </w:r>
          </w:p>
          <w:p w:rsidR="005179E9" w:rsidRPr="00241EF8" w:rsidRDefault="005179E9" w:rsidP="005F7805">
            <w:pPr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- konsultacje: 10</w:t>
            </w:r>
          </w:p>
        </w:tc>
        <w:tc>
          <w:tcPr>
            <w:tcW w:w="4642" w:type="dxa"/>
          </w:tcPr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</w:p>
          <w:p w:rsidR="00E41BDD" w:rsidRPr="00241EF8" w:rsidRDefault="005179E9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30</w:t>
            </w:r>
          </w:p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</w:p>
        </w:tc>
      </w:tr>
      <w:tr w:rsidR="00E41BDD" w:rsidRPr="00241EF8" w:rsidTr="003B5AAB">
        <w:tc>
          <w:tcPr>
            <w:tcW w:w="4646" w:type="dxa"/>
          </w:tcPr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- przygotowanie do zajęć:</w:t>
            </w:r>
            <w:r w:rsidR="005179E9" w:rsidRPr="00241EF8"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lastRenderedPageBreak/>
              <w:t xml:space="preserve">- czytanie wskazanej literatury: </w:t>
            </w:r>
            <w:r w:rsidR="005179E9" w:rsidRPr="00241EF8">
              <w:rPr>
                <w:rFonts w:ascii="Verdana" w:hAnsi="Verdana"/>
                <w:sz w:val="22"/>
                <w:szCs w:val="22"/>
              </w:rPr>
              <w:t>7</w:t>
            </w:r>
          </w:p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- przygotowanie do egzaminu: </w:t>
            </w:r>
            <w:r w:rsidR="005179E9" w:rsidRPr="00241EF8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4642" w:type="dxa"/>
          </w:tcPr>
          <w:p w:rsidR="00E41BDD" w:rsidRPr="00241EF8" w:rsidRDefault="005179E9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lastRenderedPageBreak/>
              <w:t>20</w:t>
            </w:r>
          </w:p>
        </w:tc>
      </w:tr>
      <w:tr w:rsidR="00E41BDD" w:rsidRPr="00241EF8" w:rsidTr="003B5AAB">
        <w:tc>
          <w:tcPr>
            <w:tcW w:w="4646" w:type="dxa"/>
          </w:tcPr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lastRenderedPageBreak/>
              <w:t>Suma godzin</w:t>
            </w:r>
          </w:p>
        </w:tc>
        <w:tc>
          <w:tcPr>
            <w:tcW w:w="4642" w:type="dxa"/>
          </w:tcPr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50</w:t>
            </w:r>
          </w:p>
        </w:tc>
      </w:tr>
      <w:tr w:rsidR="00E41BDD" w:rsidRPr="00241EF8" w:rsidTr="003B5AAB">
        <w:tc>
          <w:tcPr>
            <w:tcW w:w="4646" w:type="dxa"/>
          </w:tcPr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42" w:type="dxa"/>
          </w:tcPr>
          <w:p w:rsidR="00E41BDD" w:rsidRPr="00241EF8" w:rsidRDefault="00E41BDD" w:rsidP="005F7805">
            <w:pPr>
              <w:jc w:val="both"/>
              <w:rPr>
                <w:rFonts w:ascii="Verdana" w:hAnsi="Verdana"/>
              </w:rPr>
            </w:pPr>
            <w:r w:rsidRPr="00241EF8">
              <w:rPr>
                <w:rFonts w:ascii="Verdana" w:hAnsi="Verdana"/>
                <w:sz w:val="22"/>
                <w:szCs w:val="22"/>
              </w:rPr>
              <w:t xml:space="preserve">2 </w:t>
            </w:r>
          </w:p>
        </w:tc>
      </w:tr>
    </w:tbl>
    <w:p w:rsidR="004741B0" w:rsidRPr="00241EF8" w:rsidRDefault="004741B0">
      <w:pPr>
        <w:rPr>
          <w:rFonts w:ascii="Verdana" w:hAnsi="Verdana"/>
          <w:sz w:val="22"/>
          <w:szCs w:val="22"/>
        </w:rPr>
      </w:pPr>
    </w:p>
    <w:sectPr w:rsidR="004741B0" w:rsidRPr="00241EF8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59581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96FE0"/>
    <w:rsid w:val="000845C9"/>
    <w:rsid w:val="000E7D2D"/>
    <w:rsid w:val="00131A6C"/>
    <w:rsid w:val="001457A1"/>
    <w:rsid w:val="00212B71"/>
    <w:rsid w:val="00241EF8"/>
    <w:rsid w:val="003019C5"/>
    <w:rsid w:val="003B5AAB"/>
    <w:rsid w:val="003C5F4A"/>
    <w:rsid w:val="004741B0"/>
    <w:rsid w:val="00480565"/>
    <w:rsid w:val="004947C2"/>
    <w:rsid w:val="005022A0"/>
    <w:rsid w:val="005179E9"/>
    <w:rsid w:val="006553E6"/>
    <w:rsid w:val="00671A20"/>
    <w:rsid w:val="006A557E"/>
    <w:rsid w:val="00735993"/>
    <w:rsid w:val="00746AC6"/>
    <w:rsid w:val="007E60E5"/>
    <w:rsid w:val="0088290E"/>
    <w:rsid w:val="00902FC5"/>
    <w:rsid w:val="00907871"/>
    <w:rsid w:val="009D4E8C"/>
    <w:rsid w:val="00B43C53"/>
    <w:rsid w:val="00B9552A"/>
    <w:rsid w:val="00BA2E1C"/>
    <w:rsid w:val="00BC3D68"/>
    <w:rsid w:val="00C62DC3"/>
    <w:rsid w:val="00C96FE0"/>
    <w:rsid w:val="00C97B82"/>
    <w:rsid w:val="00D1638D"/>
    <w:rsid w:val="00D672A0"/>
    <w:rsid w:val="00E3547C"/>
    <w:rsid w:val="00E41BDD"/>
    <w:rsid w:val="00F04843"/>
    <w:rsid w:val="00F6750D"/>
    <w:rsid w:val="00F92DE3"/>
    <w:rsid w:val="00F95E1E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hps">
    <w:name w:val="hps"/>
    <w:basedOn w:val="Domylnaczcionkaakapitu"/>
    <w:rsid w:val="00E41BDD"/>
  </w:style>
  <w:style w:type="character" w:styleId="Hipercze">
    <w:name w:val="Hyperlink"/>
    <w:basedOn w:val="Domylnaczcionkaakapitu"/>
    <w:uiPriority w:val="99"/>
    <w:semiHidden/>
    <w:unhideWhenUsed/>
    <w:rsid w:val="00B9552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C3D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7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Jankowska</dc:creator>
  <cp:lastModifiedBy>Górka Maciej</cp:lastModifiedBy>
  <cp:revision>3</cp:revision>
  <dcterms:created xsi:type="dcterms:W3CDTF">2014-09-22T11:10:00Z</dcterms:created>
  <dcterms:modified xsi:type="dcterms:W3CDTF">2014-09-22T14:54:00Z</dcterms:modified>
</cp:coreProperties>
</file>