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5C6A8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185F23" w:rsidRPr="00185F23" w:rsidRDefault="00185F23" w:rsidP="00836F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85F23">
              <w:rPr>
                <w:rFonts w:ascii="Verdana" w:hAnsi="Verdana"/>
                <w:sz w:val="20"/>
                <w:szCs w:val="20"/>
              </w:rPr>
              <w:t>Analityka środowiskowa (seminarium dyplomowe I</w:t>
            </w:r>
            <w:r w:rsidR="00856787">
              <w:rPr>
                <w:rFonts w:ascii="Verdana" w:hAnsi="Verdana"/>
                <w:sz w:val="20"/>
                <w:szCs w:val="20"/>
              </w:rPr>
              <w:t>I</w:t>
            </w:r>
            <w:r w:rsidRPr="00185F23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185F23" w:rsidRDefault="00185F23" w:rsidP="00836F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85F23">
              <w:rPr>
                <w:rFonts w:ascii="Verdana" w:hAnsi="Verdana"/>
                <w:sz w:val="20"/>
                <w:szCs w:val="20"/>
                <w:lang w:val="en-GB"/>
              </w:rPr>
              <w:t>Environmental analytics (MSc seminar I</w:t>
            </w:r>
            <w:r w:rsidR="00856787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r w:rsidRPr="00185F23">
              <w:rPr>
                <w:rFonts w:ascii="Verdana" w:hAnsi="Verdana"/>
                <w:sz w:val="20"/>
                <w:szCs w:val="20"/>
                <w:lang w:val="en-GB"/>
              </w:rPr>
              <w:t>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E391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915C4B" w:rsidRPr="00864E2D" w:rsidRDefault="00915C4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915C4B" w:rsidP="00915C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9E391F" w:rsidRPr="00864E2D" w:rsidTr="00E62D87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175E20" w:rsidRPr="00175E20" w:rsidRDefault="00175E20" w:rsidP="00175E2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75E20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1</w:t>
            </w:r>
            <w:r w:rsidRPr="00175E20">
              <w:rPr>
                <w:rFonts w:ascii="Verdana" w:eastAsia="Times New Roman" w:hAnsi="Verdana"/>
                <w:sz w:val="20"/>
                <w:szCs w:val="20"/>
                <w:lang w:eastAsia="pl-PL"/>
              </w:rPr>
              <w:t>Wydział Nauk Biologicznych, Katedra Ekologii, Biogeochemii i Ochrony Środowiska</w:t>
            </w:r>
          </w:p>
          <w:p w:rsidR="009E391F" w:rsidRPr="002F45DB" w:rsidRDefault="00175E20" w:rsidP="00175E2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75E20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2</w:t>
            </w:r>
            <w:r w:rsidRPr="00175E20">
              <w:rPr>
                <w:rFonts w:ascii="Verdana" w:eastAsia="Times New Roman" w:hAnsi="Verdana"/>
                <w:sz w:val="20"/>
                <w:szCs w:val="20"/>
                <w:lang w:eastAsia="pl-PL"/>
              </w:rPr>
              <w:t>Wydział Nauk o Ziemi i Kształtowania Środowiska, Instytut Nauk Geologicznych, Zakład Petrologii Eksperymentalnej</w:t>
            </w:r>
          </w:p>
        </w:tc>
      </w:tr>
      <w:tr w:rsidR="009E391F" w:rsidRPr="005C6A8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9E391F" w:rsidRPr="005C6A8C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C6A8C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5C6A8C" w:rsidRPr="005C6A8C">
              <w:rPr>
                <w:rFonts w:ascii="Verdana" w:hAnsi="Verdana"/>
                <w:sz w:val="20"/>
                <w:szCs w:val="20"/>
                <w:lang w:val="en-US"/>
              </w:rPr>
              <w:t xml:space="preserve"> 76-OS-AS-S2-E4-AnSr</w:t>
            </w:r>
            <w:bookmarkStart w:id="0" w:name="_GoBack"/>
            <w:bookmarkEnd w:id="0"/>
          </w:p>
        </w:tc>
      </w:tr>
      <w:tr w:rsidR="009E391F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5C6A8C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Default="009E391F" w:rsidP="009E391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9E391F" w:rsidRPr="009E391F" w:rsidRDefault="00175E20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9E391F">
              <w:rPr>
                <w:rFonts w:ascii="Verdana" w:hAnsi="Verdana"/>
                <w:sz w:val="20"/>
                <w:szCs w:val="20"/>
              </w:rPr>
              <w:t>bowiązkowy</w:t>
            </w:r>
            <w:r>
              <w:rPr>
                <w:rFonts w:ascii="Verdana" w:hAnsi="Verdana"/>
                <w:sz w:val="20"/>
                <w:szCs w:val="20"/>
              </w:rPr>
              <w:t xml:space="preserve"> dla specjalności Analityka środowiskowa</w:t>
            </w:r>
          </w:p>
        </w:tc>
      </w:tr>
      <w:tr w:rsidR="009E391F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9E391F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175E20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9E391F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9E391F" w:rsidRPr="00864E2D" w:rsidRDefault="00175E20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856787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9E391F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9E391F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seminarium: 30</w:t>
            </w:r>
          </w:p>
          <w:p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9E391F" w:rsidRPr="00670E9A" w:rsidRDefault="009E391F" w:rsidP="009E391F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>prezentacja (multimedialna) oraz dyskusja</w:t>
            </w:r>
          </w:p>
        </w:tc>
      </w:tr>
      <w:tr w:rsidR="009E391F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A03E4C">
              <w:rPr>
                <w:rFonts w:ascii="Verdana" w:hAnsi="Verdana"/>
                <w:sz w:val="20"/>
                <w:szCs w:val="20"/>
              </w:rPr>
              <w:t>dr hab. Maciej Górka</w:t>
            </w:r>
            <w:r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="009E391F" w:rsidRPr="00670E9A" w:rsidRDefault="009E391F" w:rsidP="001F469B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Prowadzący seminarium</w:t>
            </w:r>
            <w:r w:rsidR="00175E20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175E20" w:rsidRPr="00175E20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prof. dr hab. </w:t>
            </w:r>
            <w:r w:rsidR="00175E20" w:rsidRPr="002F45DB">
              <w:rPr>
                <w:rFonts w:ascii="Verdana" w:hAnsi="Verdana"/>
                <w:sz w:val="20"/>
                <w:szCs w:val="20"/>
              </w:rPr>
              <w:t xml:space="preserve">Aleksandra </w:t>
            </w:r>
            <w:proofErr w:type="spellStart"/>
            <w:r w:rsidR="00175E20" w:rsidRPr="002F45DB">
              <w:rPr>
                <w:rFonts w:ascii="Verdana" w:hAnsi="Verdana"/>
                <w:sz w:val="20"/>
                <w:szCs w:val="20"/>
              </w:rPr>
              <w:t>Samecka-Cymerman</w:t>
            </w:r>
            <w:proofErr w:type="spellEnd"/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/ </w:t>
            </w:r>
            <w:r w:rsidR="001F469B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2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hab.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Maciej Górka, 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prof. </w:t>
            </w:r>
            <w:proofErr w:type="spellStart"/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UWr</w:t>
            </w:r>
            <w:proofErr w:type="spellEnd"/>
          </w:p>
        </w:tc>
      </w:tr>
      <w:tr w:rsidR="009E391F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9E391F" w:rsidRPr="00864E2D" w:rsidRDefault="00856787" w:rsidP="009E391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56787">
              <w:rPr>
                <w:rFonts w:ascii="Verdana" w:eastAsia="Times New Roman" w:hAnsi="Verdana"/>
                <w:sz w:val="20"/>
                <w:szCs w:val="20"/>
                <w:lang w:eastAsia="pl-PL"/>
              </w:rPr>
              <w:t>Przedmioty kierunkowe z ochrony środowiska, chemii, instrumentalnych metod analiz chemicznych, seminarium Analityka środowiskowa I</w:t>
            </w:r>
          </w:p>
        </w:tc>
      </w:tr>
      <w:tr w:rsidR="009E391F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B668AE" w:rsidRPr="00B668AE" w:rsidRDefault="00B668AE" w:rsidP="00B668AE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B668AE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lastRenderedPageBreak/>
              <w:t>Zaznajomienie się z fachową literaturą. Nabywanie umiejętności samodzielnych studiów literaturowych oraz przygotowywania prezentacji. Pogłębienie niezwykle istotnej wiedzy i umiejętności, szczególnie potrzebnych do właściwego reagowania na zagrożenia środowiska, poprzez właściwe stosowanie narzędzi służących jego ilościowej i jakościowej ocenie.</w:t>
            </w:r>
          </w:p>
          <w:p w:rsidR="009E391F" w:rsidRPr="00864E2D" w:rsidRDefault="00B668AE" w:rsidP="00B668A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668AE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Weryfikacja realizacji wybranych tematów prac magisterskich, sprawdzenie znajomości literatury dotyczącej tematu pracy magisterskiej oraz jej realizacji przez danego magistranta. Prezentacja hipotez, celów i założeń pracy magisterskiej, osiągniętych wyników, dyskusji oraz wniosków wyciągniętych w ramach realizacji pracy.</w:t>
            </w:r>
          </w:p>
        </w:tc>
      </w:tr>
      <w:tr w:rsidR="009E391F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AE" w:rsidRDefault="00B668AE" w:rsidP="00B668A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F45DB">
              <w:rPr>
                <w:rFonts w:ascii="Verdana" w:hAnsi="Verdana"/>
                <w:sz w:val="20"/>
                <w:szCs w:val="20"/>
              </w:rPr>
              <w:t>Treści programowe:</w:t>
            </w:r>
          </w:p>
          <w:p w:rsidR="00B668AE" w:rsidRDefault="00B668AE" w:rsidP="00B668AE">
            <w:pPr>
              <w:numPr>
                <w:ilvl w:val="0"/>
                <w:numId w:val="17"/>
              </w:numPr>
              <w:spacing w:after="0" w:line="240" w:lineRule="auto"/>
              <w:ind w:left="345" w:hanging="345"/>
              <w:jc w:val="both"/>
              <w:rPr>
                <w:rFonts w:ascii="Verdana" w:hAnsi="Verdana"/>
                <w:sz w:val="20"/>
                <w:szCs w:val="20"/>
              </w:rPr>
            </w:pPr>
            <w:r w:rsidRPr="003E4CAB">
              <w:rPr>
                <w:rFonts w:ascii="Verdana" w:hAnsi="Verdana"/>
                <w:sz w:val="20"/>
                <w:szCs w:val="20"/>
              </w:rPr>
              <w:t xml:space="preserve">Referowanie i dyskusja naukowa nad realizowanymi przez studentów pracami magisterskimi. </w:t>
            </w:r>
          </w:p>
          <w:p w:rsidR="00B668AE" w:rsidRPr="002F45DB" w:rsidRDefault="00B668AE" w:rsidP="00B668AE">
            <w:pPr>
              <w:numPr>
                <w:ilvl w:val="0"/>
                <w:numId w:val="17"/>
              </w:numPr>
              <w:spacing w:after="0" w:line="240" w:lineRule="auto"/>
              <w:ind w:left="345" w:hanging="345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Finalna korekta błędów oraz </w:t>
            </w:r>
            <w:r w:rsidRPr="003E4CAB">
              <w:rPr>
                <w:rFonts w:ascii="Verdana" w:hAnsi="Verdana"/>
                <w:sz w:val="20"/>
                <w:szCs w:val="20"/>
              </w:rPr>
              <w:t>zaszczepienie prawidłowych postaw związanych z: planowaniem własnych obserwacji i eksperymentów (będących podstawą pracy naukowej); gromadzeniem, analizą i interpretacją danych zarówno literaturowych jak i własnych; prezentowaniem i dyskusją wyników; sposobem wykorzystania piśmiennictwa.</w:t>
            </w:r>
          </w:p>
          <w:p w:rsidR="009E391F" w:rsidRPr="009E391F" w:rsidRDefault="009E391F" w:rsidP="009E391F">
            <w:pPr>
              <w:pStyle w:val="Akapitzlist"/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E391F" w:rsidRPr="00864E2D" w:rsidTr="008B636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9E391F" w:rsidRPr="00350A54" w:rsidRDefault="009E391F" w:rsidP="009E391F">
            <w:pPr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Zakładane efekty kształcenia</w:t>
            </w:r>
          </w:p>
          <w:p w:rsidR="009E391F" w:rsidRPr="00350A54" w:rsidRDefault="009E391F" w:rsidP="009E391F">
            <w:pPr>
              <w:rPr>
                <w:rFonts w:ascii="Verdana" w:hAnsi="Verdana"/>
                <w:sz w:val="20"/>
                <w:szCs w:val="20"/>
              </w:rPr>
            </w:pPr>
          </w:p>
          <w:p w:rsidR="003D4F88" w:rsidRPr="003D4F88" w:rsidRDefault="003D4F88" w:rsidP="003D4F88">
            <w:pPr>
              <w:spacing w:before="100" w:beforeAutospacing="1" w:after="119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1 </w:t>
            </w:r>
            <w:r w:rsidR="00836F77">
              <w:rPr>
                <w:rFonts w:ascii="Verdana" w:eastAsia="Times New Roman" w:hAnsi="Verdana"/>
                <w:sz w:val="20"/>
                <w:szCs w:val="20"/>
                <w:lang w:eastAsia="pl-PL"/>
              </w:rPr>
              <w:t>Z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na ogólne założenia tekstu naukowego, pisania esejów, raportu, przeglądów literatury, wygłaszania referatów oraz pisania pracy dyplomowej</w:t>
            </w:r>
            <w:r w:rsidR="00836F77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:rsidR="003D4F88" w:rsidRPr="003D4F88" w:rsidRDefault="003D4F88" w:rsidP="003D4F88">
            <w:pPr>
              <w:spacing w:before="100" w:beforeAutospacing="1" w:after="119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="00836F77">
              <w:rPr>
                <w:rFonts w:ascii="Verdana" w:eastAsia="Times New Roman" w:hAnsi="Verdana"/>
                <w:sz w:val="20"/>
                <w:szCs w:val="20"/>
                <w:lang w:eastAsia="pl-PL"/>
              </w:rPr>
              <w:t>2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836F77">
              <w:rPr>
                <w:rFonts w:ascii="Verdana" w:eastAsia="Times New Roman" w:hAnsi="Verdana"/>
                <w:sz w:val="20"/>
                <w:szCs w:val="20"/>
                <w:lang w:eastAsia="pl-PL"/>
              </w:rPr>
              <w:t>P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rezentuje aktualny stan wiedzy z zakresu wybranych problemów środowiskowych dotyczących swojej pracy magisterskiej</w:t>
            </w:r>
            <w:r w:rsidR="00836F77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:rsidR="003D4F88" w:rsidRPr="003D4F88" w:rsidRDefault="003D4F88" w:rsidP="003D4F88">
            <w:pPr>
              <w:spacing w:before="100" w:beforeAutospacing="1" w:after="119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U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1 </w:t>
            </w:r>
            <w:r w:rsidR="00836F77">
              <w:rPr>
                <w:rFonts w:ascii="Verdana" w:eastAsia="Times New Roman" w:hAnsi="Verdana"/>
                <w:sz w:val="20"/>
                <w:szCs w:val="20"/>
                <w:lang w:eastAsia="pl-PL"/>
              </w:rPr>
              <w:t>C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zyta ze zrozumieniem w języku polskim i angielskim literaturę z zakresu ochrony środowiska</w:t>
            </w:r>
            <w:r w:rsidR="00836F77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:rsidR="003D4F88" w:rsidRPr="003D4F88" w:rsidRDefault="003D4F88" w:rsidP="003D4F88">
            <w:pPr>
              <w:spacing w:before="100" w:beforeAutospacing="1" w:after="119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U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="00836F77">
              <w:rPr>
                <w:rFonts w:ascii="Verdana" w:eastAsia="Times New Roman" w:hAnsi="Verdana"/>
                <w:sz w:val="20"/>
                <w:szCs w:val="20"/>
                <w:lang w:eastAsia="pl-PL"/>
              </w:rPr>
              <w:t>2 W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yszukuje i referuje prace naukowe związane ze swoją pracą magisterską</w:t>
            </w:r>
            <w:r w:rsidR="00836F77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:rsidR="003D4F88" w:rsidRPr="003D4F88" w:rsidRDefault="003D4F88" w:rsidP="003D4F88">
            <w:pPr>
              <w:spacing w:before="100" w:beforeAutospacing="1" w:after="119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="00836F77">
              <w:rPr>
                <w:rFonts w:ascii="Verdana" w:eastAsia="Times New Roman" w:hAnsi="Verdana"/>
                <w:sz w:val="20"/>
                <w:szCs w:val="20"/>
                <w:lang w:eastAsia="pl-PL"/>
              </w:rPr>
              <w:t>1 J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est zdolny do pozyskiwania literatury w języku polskim i angielskim z różnych źródeł, w tym internetowych</w:t>
            </w:r>
            <w:r w:rsidR="00836F77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:rsidR="009E391F" w:rsidRPr="00350A54" w:rsidRDefault="003D4F88" w:rsidP="00836F77">
            <w:pPr>
              <w:rPr>
                <w:rFonts w:ascii="Verdana" w:hAnsi="Verdana"/>
                <w:sz w:val="20"/>
                <w:szCs w:val="20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2</w:t>
            </w:r>
            <w:r w:rsidR="00836F7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K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rytycznie ocenia i weryfikuje źródła literaturowe dotyczące swojej pracy magisterskiej</w:t>
            </w:r>
            <w:r w:rsidR="00836F77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41" w:type="dxa"/>
            <w:gridSpan w:val="2"/>
          </w:tcPr>
          <w:p w:rsidR="009E391F" w:rsidRPr="00350A54" w:rsidRDefault="009E391F" w:rsidP="009E391F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Symbole odpowiednich kierunkowych</w:t>
            </w:r>
          </w:p>
          <w:p w:rsidR="009E391F" w:rsidRPr="00350A54" w:rsidRDefault="009E391F" w:rsidP="009E391F">
            <w:pPr>
              <w:tabs>
                <w:tab w:val="left" w:pos="3024"/>
              </w:tabs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 xml:space="preserve">efektów kształcenia, </w:t>
            </w:r>
            <w:r w:rsidRPr="00350A54"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  <w:t xml:space="preserve">np.: </w:t>
            </w:r>
          </w:p>
          <w:p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W04, K_W15</w:t>
            </w:r>
          </w:p>
          <w:p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36F77" w:rsidRPr="003D4F88" w:rsidRDefault="00836F77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K_W01, K_ W02, K_W03, K_ W10, K_W11, K_W12</w:t>
            </w:r>
          </w:p>
          <w:p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U01, K_ U03,K_U04, K_ U05, K_ U07</w:t>
            </w:r>
          </w:p>
          <w:p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U01, K_ U03,K_U04, K_ U05, K_ U07</w:t>
            </w:r>
          </w:p>
          <w:p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</w:p>
          <w:p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3D4F88" w:rsidRDefault="003D4F88" w:rsidP="003D4F88">
            <w:pPr>
              <w:tabs>
                <w:tab w:val="left" w:pos="3024"/>
              </w:tabs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9E391F" w:rsidRPr="00350A54" w:rsidRDefault="003D4F88" w:rsidP="003D4F8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</w:p>
        </w:tc>
      </w:tr>
      <w:tr w:rsidR="009E391F" w:rsidRPr="002A220A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9E391F" w:rsidRPr="002A220A" w:rsidRDefault="002A220A" w:rsidP="009E391F">
            <w:pPr>
              <w:spacing w:after="0" w:line="240" w:lineRule="auto"/>
              <w:ind w:left="426"/>
              <w:contextualSpacing/>
              <w:jc w:val="both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Prace naukowe o światowym zasięgu z listy ISI (konsorcjum </w:t>
            </w:r>
            <w:proofErr w:type="spellStart"/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>Elseviera</w:t>
            </w:r>
            <w:proofErr w:type="spellEnd"/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Springera oraz </w:t>
            </w:r>
            <w:proofErr w:type="spellStart"/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>Wileya</w:t>
            </w:r>
            <w:proofErr w:type="spellEnd"/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>), literatura o zasięgu lokalnym niezbędna do realizacji pracy dyplomowej lub zadanego przez prowadzącego eseju naukowego (mapy, opracowania, skrypty, bazy danych WIOŚ, IMGW, bank HYDRO)</w:t>
            </w:r>
          </w:p>
          <w:p w:rsidR="009E391F" w:rsidRPr="002A220A" w:rsidRDefault="009E391F" w:rsidP="009E391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E391F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2A220A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16722" w:rsidRDefault="009E391F" w:rsidP="009E39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220A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9E391F" w:rsidRPr="005E1DDD" w:rsidRDefault="002A220A" w:rsidP="008F7AC3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B668AE" w:rsidRPr="00B668A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opracowanie/przedstawienie prezentacji (multimedialnej, Power Point) prezentującej osiągnięcia pracy magisterskiej oraz udział w dyskusji </w:t>
            </w:r>
            <w:r w:rsidR="009E391F"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(</w:t>
            </w:r>
            <w:r w:rsidR="008F7AC3"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K_W01, K_ W02, K_W03</w:t>
            </w:r>
            <w:r w:rsidR="008F7AC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="008F7AC3"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W04, K_ W10, K_W11, K_W12K_W15</w:t>
            </w:r>
            <w:r w:rsidR="008F7AC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="008F7AC3"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U01, K_ U03,</w:t>
            </w:r>
            <w:r w:rsidR="008F7AC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8F7AC3"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K_U04, K_ U05, K_ U07</w:t>
            </w:r>
            <w:r w:rsidR="008F7AC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="008F7AC3"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  <w:r w:rsidR="008F7AC3"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</w:p>
        </w:tc>
      </w:tr>
      <w:tr w:rsidR="009E391F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9E391F" w:rsidRDefault="002A220A" w:rsidP="009E391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Pr="002A220A">
              <w:rPr>
                <w:rFonts w:ascii="Verdana" w:hAnsi="Verdana" w:cs="Verdana"/>
                <w:sz w:val="20"/>
                <w:szCs w:val="20"/>
              </w:rPr>
              <w:t xml:space="preserve">warunkiem uzyskania oceny </w:t>
            </w:r>
            <w:r w:rsidR="001F469B">
              <w:rPr>
                <w:rFonts w:ascii="Verdana" w:hAnsi="Verdana" w:cs="Verdana"/>
                <w:sz w:val="20"/>
                <w:szCs w:val="20"/>
              </w:rPr>
              <w:t xml:space="preserve">minimum </w:t>
            </w:r>
            <w:r w:rsidRPr="002A220A">
              <w:rPr>
                <w:rFonts w:ascii="Verdana" w:hAnsi="Verdana" w:cs="Verdana"/>
                <w:sz w:val="20"/>
                <w:szCs w:val="20"/>
              </w:rPr>
              <w:t xml:space="preserve">dostatecznej (3.0) </w:t>
            </w:r>
            <w:r w:rsidR="001F469B">
              <w:rPr>
                <w:rFonts w:ascii="Verdana" w:hAnsi="Verdana" w:cs="Verdana"/>
                <w:sz w:val="20"/>
                <w:szCs w:val="20"/>
              </w:rPr>
              <w:t>są dwa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wystąpieni</w:t>
            </w:r>
            <w:r w:rsidR="001F469B">
              <w:rPr>
                <w:rFonts w:ascii="Verdana" w:eastAsia="Times New Roman" w:hAnsi="Verdana"/>
                <w:sz w:val="20"/>
                <w:szCs w:val="20"/>
                <w:lang w:eastAsia="pl-PL"/>
              </w:rPr>
              <w:t>a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(indywidualne) ustne w formie prezentacji</w:t>
            </w:r>
            <w:r w:rsidR="001F469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(pierwsze na zadany temat powiązany z pracą dyplomową oraz drugie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przedstawiające </w:t>
            </w:r>
            <w:r w:rsidR="00B668AE">
              <w:rPr>
                <w:rFonts w:ascii="Verdana" w:eastAsia="Times New Roman" w:hAnsi="Verdana"/>
                <w:sz w:val="20"/>
                <w:szCs w:val="20"/>
                <w:lang w:eastAsia="pl-PL"/>
              </w:rPr>
              <w:t>finalne wyniki/dyskusję/wnioski pracy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dyplomow</w:t>
            </w:r>
            <w:r w:rsidR="00B668AE">
              <w:rPr>
                <w:rFonts w:ascii="Verdana" w:eastAsia="Times New Roman" w:hAnsi="Verdana"/>
                <w:sz w:val="20"/>
                <w:szCs w:val="20"/>
                <w:lang w:eastAsia="pl-PL"/>
              </w:rPr>
              <w:t>ej</w:t>
            </w:r>
            <w:r w:rsidR="001F469B"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oraz udział w dyskusji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</w:t>
            </w:r>
            <w:r w:rsidR="001F469B">
              <w:rPr>
                <w:rFonts w:ascii="Verdana" w:eastAsia="Times New Roman" w:hAnsi="Verdana"/>
                <w:sz w:val="20"/>
                <w:szCs w:val="20"/>
                <w:lang w:eastAsia="pl-PL"/>
              </w:rPr>
              <w:t>F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inalna ocena jest </w:t>
            </w:r>
            <w:r w:rsidR="001F469B">
              <w:rPr>
                <w:rFonts w:ascii="Verdana" w:eastAsia="Times New Roman" w:hAnsi="Verdana"/>
                <w:sz w:val="20"/>
                <w:szCs w:val="20"/>
                <w:lang w:eastAsia="pl-PL"/>
              </w:rPr>
              <w:t>średnią oceną uzyskaną z dwóch wystąpień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:rsidR="007C066E" w:rsidRPr="00864E2D" w:rsidRDefault="007C066E" w:rsidP="009E391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obecność na seminariach jest obowiązkowa</w:t>
            </w:r>
          </w:p>
        </w:tc>
      </w:tr>
      <w:tr w:rsidR="009E391F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9E391F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1F" w:rsidRPr="00864E2D" w:rsidRDefault="009E391F" w:rsidP="009E39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9E391F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1F" w:rsidRPr="00864E2D" w:rsidRDefault="009E391F" w:rsidP="009E39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9E391F" w:rsidRPr="00864E2D" w:rsidRDefault="009E391F" w:rsidP="00836F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A220A">
              <w:rPr>
                <w:rFonts w:ascii="Verdana" w:hAnsi="Verdana"/>
                <w:sz w:val="20"/>
                <w:szCs w:val="20"/>
              </w:rPr>
              <w:t>seminarium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2A220A">
              <w:rPr>
                <w:rFonts w:ascii="Verdana" w:hAnsi="Verdana"/>
                <w:sz w:val="20"/>
                <w:szCs w:val="20"/>
              </w:rPr>
              <w:t>30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2A220A" w:rsidP="009E39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9E391F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1F" w:rsidRPr="00864E2D" w:rsidRDefault="009E391F" w:rsidP="009E39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  <w:r w:rsidR="00836F77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2A220A" w:rsidRPr="002A220A" w:rsidRDefault="002A220A" w:rsidP="002A220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przygotowanie do zajęć: </w:t>
            </w:r>
            <w:r w:rsidR="00B90397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  <w:p w:rsidR="002A220A" w:rsidRPr="002A220A" w:rsidRDefault="002A220A" w:rsidP="002A220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czytanie wskazanej literatury: </w:t>
            </w:r>
            <w:r w:rsidR="00B90397">
              <w:rPr>
                <w:rFonts w:ascii="Verdana" w:eastAsia="Times New Roman" w:hAnsi="Verdana"/>
                <w:sz w:val="20"/>
                <w:szCs w:val="20"/>
                <w:lang w:eastAsia="pl-PL"/>
              </w:rPr>
              <w:t>2</w:t>
            </w:r>
          </w:p>
          <w:p w:rsidR="009E391F" w:rsidRPr="00864E2D" w:rsidRDefault="002A220A" w:rsidP="00B9039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przygotowanie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prezentacji/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wystąpienia: </w:t>
            </w:r>
            <w:r w:rsidR="00B90397">
              <w:rPr>
                <w:rFonts w:ascii="Verdana" w:eastAsia="Times New Roman" w:hAnsi="Verdan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B90397" w:rsidP="002A220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9E391F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1F" w:rsidRPr="00864E2D" w:rsidRDefault="009E391F" w:rsidP="009E39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B90397" w:rsidP="009E39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9E391F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1F" w:rsidRPr="00864E2D" w:rsidRDefault="009E391F" w:rsidP="009E39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B90397" w:rsidP="009E39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5C6A8C"/>
    <w:sectPr w:rsidR="007D2D65" w:rsidSect="00F553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E0568"/>
    <w:multiLevelType w:val="hybridMultilevel"/>
    <w:tmpl w:val="17DA726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990612"/>
    <w:multiLevelType w:val="hybridMultilevel"/>
    <w:tmpl w:val="072A1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35B8A"/>
    <w:multiLevelType w:val="hybridMultilevel"/>
    <w:tmpl w:val="102830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60F70"/>
    <w:multiLevelType w:val="hybridMultilevel"/>
    <w:tmpl w:val="62DA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A25CD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C90F6F"/>
    <w:multiLevelType w:val="hybridMultilevel"/>
    <w:tmpl w:val="ABF0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35A11"/>
    <w:multiLevelType w:val="hybridMultilevel"/>
    <w:tmpl w:val="0A606A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864FF3"/>
    <w:multiLevelType w:val="hybridMultilevel"/>
    <w:tmpl w:val="9A28582E"/>
    <w:lvl w:ilvl="0" w:tplc="3AAEB7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D3ACF"/>
    <w:multiLevelType w:val="hybridMultilevel"/>
    <w:tmpl w:val="B3A66922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0" w15:restartNumberingAfterBreak="0">
    <w:nsid w:val="5EE96C70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967D0D"/>
    <w:multiLevelType w:val="hybridMultilevel"/>
    <w:tmpl w:val="25DE2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66E28"/>
    <w:multiLevelType w:val="hybridMultilevel"/>
    <w:tmpl w:val="62DA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56834"/>
    <w:multiLevelType w:val="hybridMultilevel"/>
    <w:tmpl w:val="FF621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FD4292"/>
    <w:multiLevelType w:val="hybridMultilevel"/>
    <w:tmpl w:val="AE14B4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3F717D"/>
    <w:multiLevelType w:val="hybridMultilevel"/>
    <w:tmpl w:val="00482250"/>
    <w:lvl w:ilvl="0" w:tplc="193C6DB4">
      <w:start w:val="7"/>
      <w:numFmt w:val="bullet"/>
      <w:lvlText w:val="-"/>
      <w:lvlJc w:val="left"/>
      <w:pPr>
        <w:ind w:left="1080" w:hanging="360"/>
      </w:pPr>
      <w:rPr>
        <w:rFonts w:ascii="Verdana" w:eastAsia="Calibri" w:hAnsi="Verdana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10"/>
  </w:num>
  <w:num w:numId="5">
    <w:abstractNumId w:val="6"/>
  </w:num>
  <w:num w:numId="6">
    <w:abstractNumId w:val="4"/>
  </w:num>
  <w:num w:numId="7">
    <w:abstractNumId w:val="1"/>
  </w:num>
  <w:num w:numId="8">
    <w:abstractNumId w:val="11"/>
  </w:num>
  <w:num w:numId="9">
    <w:abstractNumId w:val="0"/>
  </w:num>
  <w:num w:numId="10">
    <w:abstractNumId w:val="14"/>
  </w:num>
  <w:num w:numId="11">
    <w:abstractNumId w:val="9"/>
  </w:num>
  <w:num w:numId="12">
    <w:abstractNumId w:val="12"/>
  </w:num>
  <w:num w:numId="13">
    <w:abstractNumId w:val="2"/>
  </w:num>
  <w:num w:numId="14">
    <w:abstractNumId w:val="15"/>
  </w:num>
  <w:num w:numId="15">
    <w:abstractNumId w:val="7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0tDQ1szS0NDU3NzK1tDRW0lEKTi0uzszPAykwqgUATL4u5iwAAAA="/>
  </w:docVars>
  <w:rsids>
    <w:rsidRoot w:val="008E7503"/>
    <w:rsid w:val="00027475"/>
    <w:rsid w:val="00064827"/>
    <w:rsid w:val="00175E20"/>
    <w:rsid w:val="00185F23"/>
    <w:rsid w:val="001C53DE"/>
    <w:rsid w:val="001F469B"/>
    <w:rsid w:val="00205B45"/>
    <w:rsid w:val="002345D9"/>
    <w:rsid w:val="002A220A"/>
    <w:rsid w:val="00353C6D"/>
    <w:rsid w:val="003D4F88"/>
    <w:rsid w:val="004053B5"/>
    <w:rsid w:val="004556E6"/>
    <w:rsid w:val="004978E2"/>
    <w:rsid w:val="004A0777"/>
    <w:rsid w:val="004F4062"/>
    <w:rsid w:val="005810B2"/>
    <w:rsid w:val="005B78DB"/>
    <w:rsid w:val="005C6A8C"/>
    <w:rsid w:val="005E1DDD"/>
    <w:rsid w:val="006556AA"/>
    <w:rsid w:val="00667391"/>
    <w:rsid w:val="00670931"/>
    <w:rsid w:val="00670E9A"/>
    <w:rsid w:val="006A06B2"/>
    <w:rsid w:val="006D256B"/>
    <w:rsid w:val="006E7440"/>
    <w:rsid w:val="00740C62"/>
    <w:rsid w:val="0078309B"/>
    <w:rsid w:val="007A2DE9"/>
    <w:rsid w:val="007C066E"/>
    <w:rsid w:val="007C2E3E"/>
    <w:rsid w:val="007F132A"/>
    <w:rsid w:val="00836F77"/>
    <w:rsid w:val="00856787"/>
    <w:rsid w:val="008A35A8"/>
    <w:rsid w:val="008E7503"/>
    <w:rsid w:val="008F7AC3"/>
    <w:rsid w:val="00915C4B"/>
    <w:rsid w:val="0099524F"/>
    <w:rsid w:val="009E391F"/>
    <w:rsid w:val="00A03E4C"/>
    <w:rsid w:val="00A25948"/>
    <w:rsid w:val="00A66E97"/>
    <w:rsid w:val="00AA660D"/>
    <w:rsid w:val="00B614BC"/>
    <w:rsid w:val="00B668AE"/>
    <w:rsid w:val="00B90397"/>
    <w:rsid w:val="00BB1CBF"/>
    <w:rsid w:val="00C04E3A"/>
    <w:rsid w:val="00C22864"/>
    <w:rsid w:val="00C37471"/>
    <w:rsid w:val="00C45F7A"/>
    <w:rsid w:val="00C6323D"/>
    <w:rsid w:val="00C650FA"/>
    <w:rsid w:val="00C8307B"/>
    <w:rsid w:val="00D137F9"/>
    <w:rsid w:val="00D35607"/>
    <w:rsid w:val="00D36567"/>
    <w:rsid w:val="00D36AC4"/>
    <w:rsid w:val="00D64DC7"/>
    <w:rsid w:val="00D84924"/>
    <w:rsid w:val="00DE661B"/>
    <w:rsid w:val="00E453C8"/>
    <w:rsid w:val="00F420C0"/>
    <w:rsid w:val="00F553E1"/>
    <w:rsid w:val="00F83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77CC66-AFCF-4560-9218-4D622DC6A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53C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747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274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742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UP</cp:lastModifiedBy>
  <cp:revision>6</cp:revision>
  <dcterms:created xsi:type="dcterms:W3CDTF">2019-04-12T17:18:00Z</dcterms:created>
  <dcterms:modified xsi:type="dcterms:W3CDTF">2019-05-17T08:12:00Z</dcterms:modified>
</cp:coreProperties>
</file>