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F8994FF" w14:paraId="20C03EE5" wp14:textId="5A0926EC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bookmarkStart w:name="_GoBack" w:id="0"/>
      <w:bookmarkEnd w:id="0"/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...............................................                                                                    Wrocław, ...................................</w:t>
      </w:r>
    </w:p>
    <w:p xmlns:wp14="http://schemas.microsoft.com/office/word/2010/wordml" w:rsidP="5F8994FF" w14:paraId="5E0A7147" wp14:textId="7754659A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nazwisko i imię </w:t>
      </w:r>
    </w:p>
    <w:p xmlns:wp14="http://schemas.microsoft.com/office/word/2010/wordml" w:rsidP="5F8994FF" w14:paraId="2C198B26" wp14:textId="3F8B6666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................................................</w:t>
      </w:r>
    </w:p>
    <w:p xmlns:wp14="http://schemas.microsoft.com/office/word/2010/wordml" w:rsidP="5F8994FF" w14:paraId="63162EB3" wp14:textId="252612AB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kierunek studiów</w:t>
      </w:r>
    </w:p>
    <w:p xmlns:wp14="http://schemas.microsoft.com/office/word/2010/wordml" w:rsidP="5F8994FF" w14:paraId="351F8B88" wp14:textId="76F9654C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...............................................                                                       </w:t>
      </w:r>
    </w:p>
    <w:p xmlns:wp14="http://schemas.microsoft.com/office/word/2010/wordml" w:rsidP="5F8994FF" w14:paraId="43A3055A" wp14:textId="0B92AD6D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 xml:space="preserve">rok / semestr studiów </w:t>
      </w:r>
    </w:p>
    <w:p xmlns:wp14="http://schemas.microsoft.com/office/word/2010/wordml" w:rsidP="5F8994FF" w14:paraId="1D75D9DB" wp14:textId="60AA77BB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................................................</w:t>
      </w:r>
    </w:p>
    <w:p xmlns:wp14="http://schemas.microsoft.com/office/word/2010/wordml" w:rsidP="5F8994FF" w14:paraId="1A550081" wp14:textId="2E2D42B1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numer albumu</w:t>
      </w:r>
    </w:p>
    <w:p xmlns:wp14="http://schemas.microsoft.com/office/word/2010/wordml" w:rsidP="5F8994FF" w14:paraId="6FBC4121" wp14:textId="120608D3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………………………………</w:t>
      </w:r>
    </w:p>
    <w:p xmlns:wp14="http://schemas.microsoft.com/office/word/2010/wordml" w:rsidP="5F8994FF" w14:paraId="435F6D45" wp14:textId="1134917A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pl-PL"/>
        </w:rPr>
        <w:t>e-mail</w:t>
      </w:r>
    </w:p>
    <w:p xmlns:wp14="http://schemas.microsoft.com/office/word/2010/wordml" w:rsidP="5F8994FF" w14:paraId="4FA79156" wp14:textId="5264864D">
      <w:pPr>
        <w:spacing w:after="160" w:line="259" w:lineRule="auto"/>
        <w:ind w:left="4956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Dyrektor                                                                        Międzywydziałowego Studium Ochrony Środowiska</w:t>
      </w:r>
    </w:p>
    <w:p xmlns:wp14="http://schemas.microsoft.com/office/word/2010/wordml" w:rsidP="5F8994FF" w14:paraId="235862CB" wp14:textId="2E8CFA90">
      <w:pPr>
        <w:spacing w:after="160" w:line="259" w:lineRule="auto"/>
        <w:ind w:left="4956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Dr hab. Maciej Górka prof. UWr.</w:t>
      </w:r>
    </w:p>
    <w:p xmlns:wp14="http://schemas.microsoft.com/office/word/2010/wordml" w:rsidP="5F8994FF" w14:paraId="39E25C28" wp14:textId="5D90225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5F8994FF" w14:paraId="1F7D646C" wp14:textId="1D52B8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związku z niezaliczeniem, w bieżącym semestrze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 niżej wymienionych przedmiotów:</w:t>
      </w:r>
    </w:p>
    <w:p xmlns:wp14="http://schemas.microsoft.com/office/word/2010/wordml" w:rsidP="5F8994FF" w14:paraId="5C783F90" wp14:textId="25255CC1">
      <w:pPr>
        <w:spacing w:after="160" w:line="360" w:lineRule="auto"/>
        <w:ind w:left="708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Punkty ECTS</w:t>
      </w:r>
    </w:p>
    <w:p xmlns:wp14="http://schemas.microsoft.com/office/word/2010/wordml" w:rsidP="5F8994FF" w14:paraId="13B9AF9B" wp14:textId="346EE31C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1. ...................................................................................................................                        ............</w:t>
      </w:r>
    </w:p>
    <w:p xmlns:wp14="http://schemas.microsoft.com/office/word/2010/wordml" w:rsidP="5F8994FF" w14:paraId="5DCBEEF8" wp14:textId="4C18CECF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2. ...................................................................................................................                        ............</w:t>
      </w:r>
    </w:p>
    <w:p xmlns:wp14="http://schemas.microsoft.com/office/word/2010/wordml" w:rsidP="5F8994FF" w14:paraId="36623AC0" wp14:textId="39501713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3. ...................................................................................................................                        ............ </w:t>
      </w:r>
    </w:p>
    <w:p xmlns:wp14="http://schemas.microsoft.com/office/word/2010/wordml" w:rsidP="5F8994FF" w14:paraId="78768D93" wp14:textId="13203848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4. ...................................................................................................................                        ............</w:t>
      </w:r>
    </w:p>
    <w:p xmlns:wp14="http://schemas.microsoft.com/office/word/2010/wordml" w:rsidP="5F8994FF" w14:paraId="77C5D805" wp14:textId="60171C82">
      <w:pPr>
        <w:spacing w:after="160" w:line="360" w:lineRule="auto"/>
        <w:ind w:left="2124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Suma nie zaliczonych wyżej przedmiotów wynosi (A)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.            ............</w:t>
      </w:r>
    </w:p>
    <w:p xmlns:wp14="http://schemas.microsoft.com/office/word/2010/wordml" w:rsidP="5F8994FF" w14:paraId="0E12E9C0" wp14:textId="0DBF35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oraz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niezaliczeniem we wcześniejszych okresach rozliczeniowych 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niżej</w:t>
      </w:r>
      <w:r>
        <w:br/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wymienionych przedmiotów:</w:t>
      </w:r>
    </w:p>
    <w:p xmlns:wp14="http://schemas.microsoft.com/office/word/2010/wordml" w:rsidP="5F8994FF" w14:paraId="467D2E1B" wp14:textId="11370BA9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1. ...................................................................................................................                        ............</w:t>
      </w:r>
    </w:p>
    <w:p xmlns:wp14="http://schemas.microsoft.com/office/word/2010/wordml" w:rsidP="5F8994FF" w14:paraId="2C111E28" wp14:textId="3978C657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2 ....................................................................................................................                        ............</w:t>
      </w:r>
    </w:p>
    <w:p xmlns:wp14="http://schemas.microsoft.com/office/word/2010/wordml" w:rsidP="5F8994FF" w14:paraId="76504667" wp14:textId="23FB592B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3 ....................................................................................................................                        ............</w:t>
      </w:r>
    </w:p>
    <w:p xmlns:wp14="http://schemas.microsoft.com/office/word/2010/wordml" w:rsidP="5F8994FF" w14:paraId="3D4D2BD2" wp14:textId="2AD2729C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4 ....................................................................................................................                        ............</w:t>
      </w:r>
    </w:p>
    <w:p xmlns:wp14="http://schemas.microsoft.com/office/word/2010/wordml" w:rsidP="5F8994FF" w14:paraId="6C2A490F" wp14:textId="29E1A0E9">
      <w:pPr>
        <w:spacing w:after="160" w:line="360" w:lineRule="auto"/>
        <w:ind w:left="2124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Suma nie zaliczonych wyżej przedmiotów wynosi (B)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.            ............</w:t>
      </w:r>
    </w:p>
    <w:p xmlns:wp14="http://schemas.microsoft.com/office/word/2010/wordml" w:rsidP="5F8994FF" w14:paraId="18E3E84C" wp14:textId="68BC63BC">
      <w:pPr>
        <w:spacing w:after="160" w:line="360" w:lineRule="auto"/>
        <w:ind w:left="708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Natomiast sumaryczny deficyt punktowy wynosi (punktów ECTS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) </w:t>
      </w:r>
      <w:hyperlink w:anchor="sdfootnote1sym" r:id="R89f5e06d5f7a4f60">
        <w:r w:rsidRPr="5F8994FF" w:rsidR="681B9F6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0"/>
            <w:szCs w:val="20"/>
            <w:u w:val="single"/>
            <w:vertAlign w:val="superscript"/>
            <w:lang w:val="pl-PL"/>
          </w:rPr>
          <w:t>1</w:t>
        </w:r>
      </w:hyperlink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(</w:t>
      </w: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C=A+B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)        ............</w:t>
      </w:r>
    </w:p>
    <w:p xmlns:wp14="http://schemas.microsoft.com/office/word/2010/wordml" w:rsidP="5F8994FF" w14:paraId="16516EF1" wp14:textId="0FCD722C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F8994FF" w:rsidR="194853A9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>Zwracam się z prośbą o powtórny wpis na semestr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>…....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5F8994FF" w:rsidR="194853A9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pl-PL"/>
        </w:rPr>
        <w:t>w roku akademickim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……... /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.…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>.....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.</w:t>
      </w:r>
      <w:r w:rsidRPr="5F8994FF" w:rsidR="194853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F8994FF" w14:paraId="1E9F6388" wp14:textId="66239C0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5F8994FF" w14:paraId="09B108C3" wp14:textId="675C873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Przyjmuję do wiadomości, że powtarzanie zajęć z powodu niezadowalających</w:t>
      </w:r>
    </w:p>
    <w:p xmlns:wp14="http://schemas.microsoft.com/office/word/2010/wordml" w:rsidP="5F8994FF" w14:paraId="3FE6A11E" wp14:textId="6A92BE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wyników w nauce jest odpłatne.</w:t>
      </w:r>
    </w:p>
    <w:p xmlns:wp14="http://schemas.microsoft.com/office/word/2010/wordml" w:rsidP="5F8994FF" w14:paraId="25D6ADCE" wp14:textId="0DC0B0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5F8994FF" w14:paraId="2D473CDB" wp14:textId="779907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5F8994FF" w14:paraId="63855915" wp14:textId="702A7862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Podstawa prawna: § 35 pkt 3 – Regulamin Studiów w Uniwersytecie Wrocławskim (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Uchwała Senatu Nr 94/2019 z dnia 22 maja 2019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), Załącznik do Regulaminu Studiów (Uchwała Senatu Nr 94/2019 z dnia 22 maja 2019) dla kierunku Ochrona Środowiska w sprawie szczegółowych odniesień do Regulaminu studiów w Uniwersytecie Wrocławskim).</w:t>
      </w:r>
    </w:p>
    <w:p xmlns:wp14="http://schemas.microsoft.com/office/word/2010/wordml" w:rsidP="5F8994FF" w14:paraId="1AE29081" wp14:textId="0B00D620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Zaświadczam, że podane przeze mnie dane są zgodne ze stanem faktycznym. Podanie nieprawdziwych danych może być podstawą zmiany decyzji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.</w:t>
      </w:r>
    </w:p>
    <w:p xmlns:wp14="http://schemas.microsoft.com/office/word/2010/wordml" w:rsidP="5F8994FF" w14:paraId="00A046E1" wp14:textId="3A2C18A3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</w:p>
    <w:p xmlns:wp14="http://schemas.microsoft.com/office/word/2010/wordml" w:rsidP="5F8994FF" w14:paraId="239B975F" wp14:textId="79E3B04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.........................................................</w:t>
      </w:r>
    </w:p>
    <w:p xmlns:wp14="http://schemas.microsoft.com/office/word/2010/wordml" w:rsidP="5F8994FF" w14:paraId="7B08AD16" wp14:textId="183B14D1">
      <w:p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/ podpis studenta /</w:t>
      </w:r>
    </w:p>
    <w:p xmlns:wp14="http://schemas.microsoft.com/office/word/2010/wordml" w:rsidP="5F8994FF" w14:paraId="6DCF30B2" wp14:textId="0523D987">
      <w:pPr>
        <w:spacing w:after="160" w:line="259" w:lineRule="auto"/>
        <w:ind w:left="181" w:hanging="181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hyperlink w:anchor="sdfootnote1anc" r:id="R51f7e9ad5ae24619">
        <w:r w:rsidRPr="5F8994FF" w:rsidR="681B9F6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0"/>
            <w:szCs w:val="20"/>
            <w:u w:val="single"/>
            <w:lang w:val="pl-PL"/>
          </w:rPr>
          <w:t>1</w:t>
        </w:r>
      </w:hyperlink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5F8994FF" w:rsidR="681B9F6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Sumaryczny deficyt punktowy</w:t>
      </w:r>
      <w:r w:rsidRPr="5F8994FF" w:rsidR="681B9F6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obejmuje sumę punktów ECTS przedmiotów / modułów nie zaliczonych w semestrze bieżącym i wszystkich semestrach, od momentu rozpoczęcia studiów na obecnym toku do chwili obecnej.</w:t>
      </w:r>
    </w:p>
    <w:p xmlns:wp14="http://schemas.microsoft.com/office/word/2010/wordml" w:rsidP="5F8994FF" w14:paraId="437D8D48" wp14:textId="73A28F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5F8994FF" w14:paraId="57375426" wp14:textId="48E6B74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750376"/>
  <w15:docId w15:val="{23e8f50c-5267-4b5e-9681-8916d4719fb3}"/>
  <w:rsids>
    <w:rsidRoot w:val="37750376"/>
    <w:rsid w:val="194853A9"/>
    <w:rsid w:val="37750376"/>
    <w:rsid w:val="5F8994FF"/>
    <w:rsid w:val="681B9F6A"/>
    <w:rsid w:val="6AE99DE8"/>
    <w:rsid w:val="7157ADF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uc-word-edit.officeapps.live.com/we/wordeditorframe.aspx?new=1&amp;ui=pl%2DPL&amp;rs=pl%2DPL&amp;wdorigin=OFFICECOM-WEB.START.NEW-INSTANT&amp;wdenableroaming=1&amp;mscc=1&amp;wdodb=1&amp;hid=FC0A919F-7011-2000-996C-8531BE41CA57&amp;wopisrc=https%3A%2F%2Funiwroc-my.sharepoint.com%2Fpersonal%2Fagata_surowiec_uwr_edu_pl%2F_vti_bin%2Fwopi.ashx%2Ffiles%2F23141006939144119d9dadb7907ceb00&amp;wdhostclicktime=1606292793088&amp;jsapi=1&amp;jsapiver=v1&amp;newsession=1&amp;corrid=6159ff39-f5a3-4474-ae11-399f54b5ccc7&amp;usid=6159ff39-f5a3-4474-ae11-399f54b5ccc7&amp;sftc=1&amp;wdredirectionreason=Unified_SingleFlush&amp;rct=Medium&amp;ctp=LeastProtected" TargetMode="External" Id="R89f5e06d5f7a4f60" /><Relationship Type="http://schemas.openxmlformats.org/officeDocument/2006/relationships/hyperlink" Target="https://euc-word-edit.officeapps.live.com/we/wordeditorframe.aspx?new=1&amp;ui=pl%2DPL&amp;rs=pl%2DPL&amp;wdorigin=OFFICECOM-WEB.START.NEW-INSTANT&amp;wdenableroaming=1&amp;mscc=1&amp;wdodb=1&amp;hid=FC0A919F-7011-2000-996C-8531BE41CA57&amp;wopisrc=https%3A%2F%2Funiwroc-my.sharepoint.com%2Fpersonal%2Fagata_surowiec_uwr_edu_pl%2F_vti_bin%2Fwopi.ashx%2Ffiles%2F23141006939144119d9dadb7907ceb00&amp;wdhostclicktime=1606292793088&amp;jsapi=1&amp;jsapiver=v1&amp;newsession=1&amp;corrid=6159ff39-f5a3-4474-ae11-399f54b5ccc7&amp;usid=6159ff39-f5a3-4474-ae11-399f54b5ccc7&amp;sftc=1&amp;wdredirectionreason=Unified_SingleFlush&amp;rct=Medium&amp;ctp=LeastProtected" TargetMode="External" Id="R51f7e9ad5ae246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2020-11-25T08:58:29.5613174Z</dcterms:created>
  <dcterms:modified xsi:type="dcterms:W3CDTF">2020-11-25T09:03:27.7084867Z</dcterms:modified>
  <dc:creator>Agata Surowiec</dc:creator>
  <lastModifiedBy>Agata Surowiec</lastModifiedBy>
</coreProperties>
</file>